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0" w:firstLineChars="250"/>
        <w:rPr>
          <w:sz w:val="44"/>
          <w:szCs w:val="44"/>
        </w:rPr>
      </w:pPr>
      <w:bookmarkStart w:id="0" w:name="_GoBack"/>
      <w:bookmarkEnd w:id="0"/>
      <w:r>
        <w:rPr>
          <w:rFonts w:hint="eastAsia"/>
          <w:sz w:val="44"/>
          <w:szCs w:val="44"/>
        </w:rPr>
        <w:t>浦口区中小学课堂教学教案本</w:t>
      </w: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rPr>
          <w:rFonts w:hint="eastAsia"/>
          <w:sz w:val="28"/>
          <w:szCs w:val="28"/>
        </w:rPr>
      </w:pPr>
    </w:p>
    <w:p>
      <w:pPr>
        <w:ind w:firstLine="1400" w:firstLineChars="500"/>
        <w:rPr>
          <w:sz w:val="28"/>
          <w:szCs w:val="28"/>
        </w:rPr>
      </w:pPr>
      <w:r>
        <w:rPr>
          <w:rFonts w:hint="eastAsia"/>
          <w:sz w:val="28"/>
          <w:szCs w:val="28"/>
        </w:rPr>
        <w:t>学校</w:t>
      </w:r>
      <w:r>
        <w:rPr>
          <w:sz w:val="28"/>
          <w:szCs w:val="28"/>
          <w:u w:val="single"/>
        </w:rPr>
        <w:t xml:space="preserve">       </w:t>
      </w:r>
      <w:r>
        <w:rPr>
          <w:rFonts w:hint="eastAsia"/>
          <w:sz w:val="28"/>
          <w:szCs w:val="28"/>
          <w:u w:val="single"/>
        </w:rPr>
        <w:t>琅小分校天润城小学</w:t>
      </w:r>
      <w:r>
        <w:rPr>
          <w:sz w:val="28"/>
          <w:szCs w:val="28"/>
          <w:u w:val="single"/>
        </w:rPr>
        <w:t xml:space="preserve">             </w:t>
      </w:r>
      <w:r>
        <w:rPr>
          <w:sz w:val="28"/>
          <w:szCs w:val="28"/>
        </w:rPr>
        <w:t xml:space="preserve">        </w:t>
      </w:r>
      <w:r>
        <w:rPr>
          <w:sz w:val="28"/>
          <w:szCs w:val="28"/>
          <w:u w:val="single"/>
        </w:rPr>
        <w:t xml:space="preserve"> </w:t>
      </w:r>
    </w:p>
    <w:p>
      <w:pPr>
        <w:ind w:firstLine="1400" w:firstLineChars="500"/>
        <w:rPr>
          <w:sz w:val="28"/>
          <w:szCs w:val="28"/>
          <w:u w:val="single"/>
        </w:rPr>
      </w:pPr>
      <w:r>
        <w:rPr>
          <w:rFonts w:hint="eastAsia"/>
          <w:sz w:val="28"/>
          <w:szCs w:val="28"/>
        </w:rPr>
        <w:t>姓名</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ind w:firstLine="1400" w:firstLineChars="500"/>
        <w:rPr>
          <w:sz w:val="28"/>
          <w:szCs w:val="28"/>
        </w:rPr>
      </w:pPr>
      <w:r>
        <w:rPr>
          <w:rFonts w:hint="eastAsia"/>
          <w:sz w:val="28"/>
          <w:szCs w:val="28"/>
        </w:rPr>
        <w:t>学科</w:t>
      </w:r>
      <w:r>
        <w:rPr>
          <w:sz w:val="28"/>
          <w:szCs w:val="28"/>
          <w:u w:val="single"/>
        </w:rPr>
        <w:t xml:space="preserve">             </w:t>
      </w:r>
      <w:r>
        <w:rPr>
          <w:rFonts w:hint="eastAsia"/>
          <w:sz w:val="28"/>
          <w:szCs w:val="28"/>
          <w:u w:val="single"/>
        </w:rPr>
        <w:t>数    学</w:t>
      </w:r>
      <w:r>
        <w:rPr>
          <w:sz w:val="28"/>
          <w:szCs w:val="28"/>
          <w:u w:val="single"/>
        </w:rPr>
        <w:t xml:space="preserve">                 </w:t>
      </w:r>
      <w:r>
        <w:rPr>
          <w:sz w:val="28"/>
          <w:szCs w:val="28"/>
        </w:rPr>
        <w:t xml:space="preserve">      </w:t>
      </w:r>
    </w:p>
    <w:p>
      <w:pPr>
        <w:ind w:firstLine="1400" w:firstLineChars="500"/>
        <w:rPr>
          <w:sz w:val="28"/>
          <w:szCs w:val="28"/>
        </w:rPr>
      </w:pPr>
    </w:p>
    <w:p>
      <w:pPr>
        <w:ind w:firstLine="1820" w:firstLineChars="650"/>
        <w:rPr>
          <w:sz w:val="28"/>
          <w:szCs w:val="28"/>
        </w:rPr>
      </w:pPr>
      <w:r>
        <w:rPr>
          <w:sz w:val="28"/>
          <w:szCs w:val="28"/>
          <w:u w:val="single"/>
        </w:rPr>
        <w:t xml:space="preserve">  201</w:t>
      </w:r>
      <w:r>
        <w:rPr>
          <w:rFonts w:hint="eastAsia"/>
          <w:sz w:val="28"/>
          <w:szCs w:val="28"/>
          <w:u w:val="single"/>
          <w:lang w:val="en-US" w:eastAsia="zh-CN"/>
        </w:rPr>
        <w:t>8</w:t>
      </w:r>
      <w:r>
        <w:rPr>
          <w:sz w:val="28"/>
          <w:szCs w:val="28"/>
          <w:u w:val="single"/>
        </w:rPr>
        <w:t>-201</w:t>
      </w:r>
      <w:r>
        <w:rPr>
          <w:rFonts w:hint="eastAsia"/>
          <w:sz w:val="28"/>
          <w:szCs w:val="28"/>
          <w:u w:val="single"/>
          <w:lang w:val="en-US" w:eastAsia="zh-CN"/>
        </w:rPr>
        <w:t>9</w:t>
      </w:r>
      <w:r>
        <w:rPr>
          <w:rFonts w:hint="eastAsia"/>
          <w:sz w:val="28"/>
          <w:szCs w:val="28"/>
        </w:rPr>
        <w:t>学年度第</w:t>
      </w:r>
      <w:r>
        <w:rPr>
          <w:sz w:val="28"/>
          <w:szCs w:val="28"/>
          <w:u w:val="single"/>
        </w:rPr>
        <w:t xml:space="preserve">   </w:t>
      </w:r>
      <w:r>
        <w:rPr>
          <w:rFonts w:hint="eastAsia"/>
          <w:sz w:val="28"/>
          <w:szCs w:val="28"/>
          <w:u w:val="single"/>
        </w:rPr>
        <w:t>一</w:t>
      </w:r>
      <w:r>
        <w:rPr>
          <w:sz w:val="28"/>
          <w:szCs w:val="28"/>
          <w:u w:val="single"/>
        </w:rPr>
        <w:t xml:space="preserve">   </w:t>
      </w:r>
      <w:r>
        <w:rPr>
          <w:sz w:val="28"/>
          <w:szCs w:val="28"/>
        </w:rPr>
        <w:t xml:space="preserve"> </w:t>
      </w:r>
      <w:r>
        <w:rPr>
          <w:rFonts w:hint="eastAsia"/>
          <w:sz w:val="28"/>
          <w:szCs w:val="28"/>
        </w:rPr>
        <w:t>学期</w:t>
      </w: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rPr>
          <w:rFonts w:hint="eastAsia"/>
          <w:sz w:val="28"/>
          <w:szCs w:val="28"/>
        </w:rPr>
      </w:pP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
      <w:pPr>
        <w:rPr>
          <w:rFonts w:hint="eastAsia"/>
          <w:sz w:val="28"/>
          <w:szCs w:val="28"/>
        </w:rPr>
      </w:pPr>
    </w:p>
    <w:p>
      <w:pPr>
        <w:ind w:firstLine="1260" w:firstLineChars="450"/>
        <w:rPr>
          <w:sz w:val="28"/>
          <w:szCs w:val="28"/>
        </w:rPr>
      </w:pPr>
      <w:r>
        <w:rPr>
          <w:rFonts w:hint="eastAsia"/>
          <w:sz w:val="28"/>
          <w:szCs w:val="28"/>
        </w:rPr>
        <w:t>学</w:t>
      </w:r>
      <w:r>
        <w:rPr>
          <w:sz w:val="28"/>
          <w:szCs w:val="28"/>
        </w:rPr>
        <w:t xml:space="preserve">    </w:t>
      </w:r>
      <w:r>
        <w:rPr>
          <w:rFonts w:hint="eastAsia"/>
          <w:sz w:val="28"/>
          <w:szCs w:val="28"/>
        </w:rPr>
        <w:t>期</w:t>
      </w:r>
      <w:r>
        <w:rPr>
          <w:sz w:val="28"/>
          <w:szCs w:val="28"/>
        </w:rPr>
        <w:t xml:space="preserve">    </w:t>
      </w:r>
      <w:r>
        <w:rPr>
          <w:rFonts w:hint="eastAsia"/>
          <w:sz w:val="28"/>
          <w:szCs w:val="28"/>
        </w:rPr>
        <w:t>教</w:t>
      </w:r>
      <w:r>
        <w:rPr>
          <w:sz w:val="28"/>
          <w:szCs w:val="28"/>
        </w:rPr>
        <w:t xml:space="preserve">    </w:t>
      </w:r>
      <w:r>
        <w:rPr>
          <w:rFonts w:hint="eastAsia"/>
          <w:sz w:val="28"/>
          <w:szCs w:val="28"/>
        </w:rPr>
        <w:t>学</w:t>
      </w:r>
      <w:r>
        <w:rPr>
          <w:sz w:val="28"/>
          <w:szCs w:val="28"/>
        </w:rPr>
        <w:t xml:space="preserve">    </w:t>
      </w:r>
      <w:r>
        <w:rPr>
          <w:rFonts w:hint="eastAsia"/>
          <w:sz w:val="28"/>
          <w:szCs w:val="28"/>
        </w:rPr>
        <w:t>计</w:t>
      </w:r>
      <w:r>
        <w:rPr>
          <w:sz w:val="28"/>
          <w:szCs w:val="28"/>
        </w:rPr>
        <w:t xml:space="preserve">     </w:t>
      </w:r>
      <w:r>
        <w:rPr>
          <w:rFonts w:hint="eastAsia"/>
          <w:sz w:val="28"/>
          <w:szCs w:val="28"/>
        </w:rPr>
        <w:t>划</w:t>
      </w:r>
    </w:p>
    <w:p/>
    <w:tbl>
      <w:tblPr>
        <w:tblStyle w:val="4"/>
        <w:tblW w:w="8429" w:type="dxa"/>
        <w:tblInd w:w="0" w:type="dxa"/>
        <w:tblLayout w:type="fixed"/>
        <w:tblCellMar>
          <w:top w:w="0" w:type="dxa"/>
          <w:left w:w="108" w:type="dxa"/>
          <w:bottom w:w="0" w:type="dxa"/>
          <w:right w:w="108" w:type="dxa"/>
        </w:tblCellMar>
      </w:tblPr>
      <w:tblGrid>
        <w:gridCol w:w="8429"/>
      </w:tblGrid>
      <w:tr>
        <w:tblPrEx>
          <w:tblLayout w:type="fixed"/>
          <w:tblCellMar>
            <w:top w:w="0" w:type="dxa"/>
            <w:left w:w="108" w:type="dxa"/>
            <w:bottom w:w="0" w:type="dxa"/>
            <w:right w:w="108" w:type="dxa"/>
          </w:tblCellMar>
        </w:tblPrEx>
        <w:trPr>
          <w:trHeight w:val="5065" w:hRule="atLeast"/>
        </w:trPr>
        <w:tc>
          <w:tcPr>
            <w:tcW w:w="8429" w:type="dxa"/>
            <w:tcBorders>
              <w:top w:val="single" w:color="auto" w:sz="4" w:space="0"/>
              <w:left w:val="single" w:color="auto" w:sz="8" w:space="0"/>
              <w:bottom w:val="nil"/>
              <w:right w:val="single" w:color="000000" w:sz="8" w:space="0"/>
            </w:tcBorders>
            <w:vAlign w:val="center"/>
          </w:tcPr>
          <w:p>
            <w:pPr>
              <w:ind w:firstLine="280" w:firstLineChars="100"/>
              <w:rPr>
                <w:rFonts w:hint="eastAsia" w:ascii="宋体" w:hAnsi="宋体"/>
                <w:sz w:val="28"/>
                <w:szCs w:val="28"/>
              </w:rPr>
            </w:pPr>
            <w:r>
              <w:rPr>
                <w:rFonts w:hint="eastAsia" w:ascii="宋体" w:hAnsi="宋体"/>
                <w:sz w:val="28"/>
                <w:szCs w:val="28"/>
              </w:rPr>
              <w:t>教学目标：</w:t>
            </w:r>
          </w:p>
          <w:p>
            <w:pPr>
              <w:ind w:firstLine="280" w:firstLineChars="100"/>
              <w:rPr>
                <w:rFonts w:hint="eastAsia" w:ascii="宋体" w:hAnsi="宋体"/>
                <w:sz w:val="28"/>
                <w:szCs w:val="28"/>
              </w:rPr>
            </w:pPr>
            <w:r>
              <w:rPr>
                <w:rFonts w:hint="eastAsia" w:ascii="宋体" w:hAnsi="宋体"/>
                <w:sz w:val="28"/>
                <w:szCs w:val="28"/>
              </w:rPr>
              <w:t>1、基础知识：</w:t>
            </w:r>
          </w:p>
          <w:p>
            <w:pPr>
              <w:ind w:firstLine="280" w:firstLineChars="100"/>
              <w:rPr>
                <w:rFonts w:hint="eastAsia" w:ascii="宋体" w:hAnsi="宋体"/>
                <w:sz w:val="28"/>
                <w:szCs w:val="28"/>
              </w:rPr>
            </w:pPr>
            <w:r>
              <w:rPr>
                <w:rFonts w:hint="eastAsia" w:ascii="宋体" w:hAnsi="宋体"/>
                <w:sz w:val="28"/>
                <w:szCs w:val="28"/>
              </w:rPr>
              <w:t>（1）通过合理的分类，并借助直观，让学生体会正、负数与0的关系。</w:t>
            </w:r>
          </w:p>
          <w:p>
            <w:pPr>
              <w:ind w:firstLine="280" w:firstLineChars="100"/>
              <w:rPr>
                <w:rFonts w:hint="eastAsia" w:ascii="宋体" w:hAnsi="宋体"/>
                <w:sz w:val="28"/>
                <w:szCs w:val="28"/>
              </w:rPr>
            </w:pPr>
            <w:r>
              <w:rPr>
                <w:rFonts w:hint="eastAsia" w:ascii="宋体" w:hAnsi="宋体"/>
                <w:sz w:val="28"/>
                <w:szCs w:val="28"/>
              </w:rPr>
              <w:t>（2）要借助直线上的点，使学生初步体会负数的大小。</w:t>
            </w:r>
          </w:p>
          <w:p>
            <w:pPr>
              <w:ind w:firstLine="280" w:firstLineChars="100"/>
              <w:rPr>
                <w:rFonts w:hint="eastAsia" w:ascii="宋体" w:hAnsi="宋体"/>
                <w:sz w:val="28"/>
                <w:szCs w:val="28"/>
              </w:rPr>
            </w:pPr>
            <w:r>
              <w:rPr>
                <w:rFonts w:hint="eastAsia" w:ascii="宋体" w:hAnsi="宋体"/>
                <w:sz w:val="28"/>
                <w:szCs w:val="28"/>
              </w:rPr>
              <w:t>（3）要让学生经历公式推导的完整过程。</w:t>
            </w:r>
          </w:p>
          <w:p>
            <w:pPr>
              <w:ind w:firstLine="280" w:firstLineChars="100"/>
              <w:rPr>
                <w:rFonts w:hint="eastAsia" w:ascii="宋体" w:hAnsi="宋体"/>
                <w:sz w:val="28"/>
                <w:szCs w:val="28"/>
              </w:rPr>
            </w:pPr>
            <w:r>
              <w:rPr>
                <w:rFonts w:hint="eastAsia" w:ascii="宋体" w:hAnsi="宋体"/>
                <w:sz w:val="28"/>
                <w:szCs w:val="28"/>
              </w:rPr>
              <w:t>（4）把握探索小数性质和小数大小比较方法的思路。</w:t>
            </w:r>
          </w:p>
          <w:p>
            <w:pPr>
              <w:ind w:firstLine="280" w:firstLineChars="100"/>
              <w:rPr>
                <w:rFonts w:hint="eastAsia" w:ascii="宋体" w:hAnsi="宋体"/>
                <w:sz w:val="28"/>
                <w:szCs w:val="28"/>
              </w:rPr>
            </w:pPr>
            <w:r>
              <w:rPr>
                <w:rFonts w:hint="eastAsia" w:ascii="宋体" w:hAnsi="宋体"/>
                <w:sz w:val="28"/>
                <w:szCs w:val="28"/>
              </w:rPr>
              <w:t>（5）联系整数加、减法的计算方法理解小数点对齐的道理。</w:t>
            </w:r>
          </w:p>
          <w:p>
            <w:pPr>
              <w:ind w:firstLine="280" w:firstLineChars="100"/>
              <w:rPr>
                <w:rFonts w:hint="eastAsia" w:ascii="宋体" w:hAnsi="宋体"/>
                <w:sz w:val="28"/>
                <w:szCs w:val="28"/>
              </w:rPr>
            </w:pPr>
            <w:r>
              <w:rPr>
                <w:rFonts w:hint="eastAsia" w:ascii="宋体" w:hAnsi="宋体"/>
                <w:sz w:val="28"/>
                <w:szCs w:val="28"/>
              </w:rPr>
              <w:t>（6）要鼓励学生画图列举寻找规律。</w:t>
            </w:r>
          </w:p>
          <w:p>
            <w:pPr>
              <w:ind w:firstLine="280" w:firstLineChars="100"/>
              <w:rPr>
                <w:rFonts w:hint="eastAsia" w:ascii="宋体" w:hAnsi="宋体"/>
                <w:sz w:val="28"/>
                <w:szCs w:val="28"/>
              </w:rPr>
            </w:pPr>
            <w:r>
              <w:rPr>
                <w:rFonts w:hint="eastAsia" w:ascii="宋体" w:hAnsi="宋体"/>
                <w:sz w:val="28"/>
                <w:szCs w:val="28"/>
              </w:rPr>
              <w:t>（7）理解用计算器探索小数点移动规律的活动线索。</w:t>
            </w:r>
          </w:p>
          <w:p>
            <w:pPr>
              <w:ind w:firstLine="280" w:firstLineChars="100"/>
              <w:rPr>
                <w:rFonts w:hint="eastAsia" w:ascii="宋体" w:hAnsi="宋体"/>
                <w:sz w:val="28"/>
                <w:szCs w:val="28"/>
              </w:rPr>
            </w:pPr>
            <w:r>
              <w:rPr>
                <w:rFonts w:hint="eastAsia" w:ascii="宋体" w:hAnsi="宋体"/>
                <w:sz w:val="28"/>
                <w:szCs w:val="28"/>
              </w:rPr>
              <w:t>（8）引导学生依据具体数量关系列出乘、除法算式，逐步丰富对乘除法运算的理解。</w:t>
            </w:r>
          </w:p>
          <w:p>
            <w:pPr>
              <w:ind w:firstLine="280" w:firstLineChars="100"/>
              <w:rPr>
                <w:rFonts w:hint="eastAsia" w:ascii="宋体" w:hAnsi="宋体"/>
                <w:sz w:val="28"/>
                <w:szCs w:val="28"/>
              </w:rPr>
            </w:pPr>
            <w:r>
              <w:rPr>
                <w:rFonts w:hint="eastAsia" w:ascii="宋体" w:hAnsi="宋体"/>
                <w:sz w:val="28"/>
                <w:szCs w:val="28"/>
              </w:rPr>
              <w:t>（9）要让学生感受复式统计表与复式条形统计图在描述数据方面的特点。</w:t>
            </w:r>
          </w:p>
          <w:p>
            <w:pPr>
              <w:ind w:firstLine="280" w:firstLineChars="100"/>
              <w:rPr>
                <w:rFonts w:hint="eastAsia" w:ascii="宋体" w:hAnsi="宋体"/>
                <w:sz w:val="28"/>
                <w:szCs w:val="28"/>
              </w:rPr>
            </w:pPr>
            <w:r>
              <w:rPr>
                <w:rFonts w:hint="eastAsia" w:ascii="宋体" w:hAnsi="宋体"/>
                <w:sz w:val="28"/>
                <w:szCs w:val="28"/>
              </w:rPr>
              <w:t>2、基本技能：</w:t>
            </w:r>
          </w:p>
          <w:p>
            <w:pPr>
              <w:ind w:firstLine="280" w:firstLineChars="100"/>
              <w:rPr>
                <w:rFonts w:hint="eastAsia" w:ascii="宋体" w:hAnsi="宋体"/>
                <w:sz w:val="28"/>
                <w:szCs w:val="28"/>
              </w:rPr>
            </w:pPr>
            <w:r>
              <w:rPr>
                <w:rFonts w:hint="eastAsia" w:ascii="宋体" w:hAnsi="宋体"/>
                <w:sz w:val="28"/>
                <w:szCs w:val="28"/>
              </w:rPr>
              <w:t>充分利用新旧知识间的联系，联系学生的生活实际，通过知识间的迁移、类推、比较、拓展，将新知识点与学生原有的知识体系联系起来进行教与学。</w:t>
            </w:r>
          </w:p>
          <w:p>
            <w:pPr>
              <w:ind w:firstLine="280" w:firstLineChars="100"/>
              <w:rPr>
                <w:rFonts w:hint="eastAsia" w:ascii="宋体" w:hAnsi="宋体"/>
                <w:sz w:val="28"/>
                <w:szCs w:val="28"/>
              </w:rPr>
            </w:pPr>
            <w:r>
              <w:rPr>
                <w:rFonts w:hint="eastAsia" w:ascii="宋体" w:hAnsi="宋体"/>
                <w:sz w:val="28"/>
                <w:szCs w:val="28"/>
              </w:rPr>
              <w:t>3、情感态度和价值观：</w:t>
            </w:r>
          </w:p>
          <w:p>
            <w:pPr>
              <w:ind w:firstLine="280" w:firstLineChars="100"/>
              <w:rPr>
                <w:rFonts w:hint="eastAsia" w:ascii="宋体" w:hAnsi="宋体"/>
                <w:sz w:val="28"/>
                <w:szCs w:val="28"/>
              </w:rPr>
            </w:pPr>
            <w:r>
              <w:rPr>
                <w:rFonts w:hint="eastAsia" w:ascii="宋体" w:hAnsi="宋体"/>
                <w:sz w:val="28"/>
                <w:szCs w:val="28"/>
              </w:rPr>
              <w:t>（1）使学生积极主动参与获取知识的全过程，让他们认识到数学的价值，生活中离不开数学，使他们喜欢数学，乐学数学。</w:t>
            </w:r>
          </w:p>
          <w:p>
            <w:pPr>
              <w:ind w:firstLine="280" w:firstLineChars="100"/>
              <w:rPr>
                <w:rFonts w:hint="eastAsia" w:ascii="宋体" w:hAnsi="宋体"/>
                <w:sz w:val="28"/>
                <w:szCs w:val="28"/>
              </w:rPr>
            </w:pPr>
            <w:r>
              <w:rPr>
                <w:rFonts w:hint="eastAsia" w:ascii="宋体" w:hAnsi="宋体"/>
                <w:sz w:val="28"/>
                <w:szCs w:val="28"/>
              </w:rPr>
              <w:t>（2）形成对数学的浓厚兴趣，树立学生自尊心和自信心，提高学生的相互合作能力和人际交往能力。</w:t>
            </w:r>
          </w:p>
          <w:p>
            <w:pPr>
              <w:ind w:firstLine="280" w:firstLineChars="100"/>
              <w:rPr>
                <w:rFonts w:hint="eastAsia" w:ascii="宋体" w:hAnsi="宋体"/>
                <w:sz w:val="28"/>
                <w:szCs w:val="28"/>
              </w:rPr>
            </w:pPr>
            <w:r>
              <w:rPr>
                <w:rFonts w:hint="eastAsia" w:ascii="宋体" w:hAnsi="宋体"/>
                <w:sz w:val="28"/>
                <w:szCs w:val="28"/>
              </w:rPr>
              <w:t>（3）引导反思促进情感态度的发展。教学时注意引导学生反思当天的学习活动，适时教育学生要积极参与学习活动、学习上要实事求是，并以肯定的方式强化学生良好的学习态度。（一）教学内容：</w:t>
            </w:r>
          </w:p>
          <w:p>
            <w:pPr>
              <w:ind w:firstLine="280" w:firstLineChars="100"/>
              <w:rPr>
                <w:rFonts w:hint="eastAsia" w:ascii="宋体" w:hAnsi="宋体"/>
                <w:sz w:val="28"/>
                <w:szCs w:val="28"/>
              </w:rPr>
            </w:pPr>
            <w:r>
              <w:rPr>
                <w:rFonts w:hint="eastAsia" w:ascii="宋体" w:hAnsi="宋体"/>
                <w:sz w:val="28"/>
                <w:szCs w:val="28"/>
              </w:rPr>
              <w:t>本学期的教学内容共有：</w:t>
            </w:r>
          </w:p>
          <w:p>
            <w:pPr>
              <w:ind w:firstLine="280" w:firstLineChars="100"/>
              <w:rPr>
                <w:rFonts w:hint="eastAsia" w:ascii="宋体" w:hAnsi="宋体"/>
                <w:sz w:val="28"/>
                <w:szCs w:val="28"/>
              </w:rPr>
            </w:pPr>
            <w:r>
              <w:rPr>
                <w:rFonts w:hint="eastAsia" w:ascii="宋体" w:hAnsi="宋体"/>
                <w:sz w:val="28"/>
                <w:szCs w:val="28"/>
              </w:rPr>
              <w:t xml:space="preserve"> 1、负数的初步认识。</w:t>
            </w:r>
          </w:p>
          <w:p>
            <w:pPr>
              <w:ind w:firstLine="280" w:firstLineChars="100"/>
              <w:rPr>
                <w:rFonts w:hint="eastAsia" w:ascii="宋体" w:hAnsi="宋体"/>
                <w:sz w:val="28"/>
                <w:szCs w:val="28"/>
              </w:rPr>
            </w:pPr>
            <w:r>
              <w:rPr>
                <w:rFonts w:hint="eastAsia" w:ascii="宋体" w:hAnsi="宋体"/>
                <w:sz w:val="28"/>
                <w:szCs w:val="28"/>
              </w:rPr>
              <w:t>2、多边形的面积。</w:t>
            </w:r>
          </w:p>
          <w:p>
            <w:pPr>
              <w:ind w:firstLine="280" w:firstLineChars="100"/>
              <w:rPr>
                <w:rFonts w:hint="eastAsia" w:ascii="宋体" w:hAnsi="宋体"/>
                <w:sz w:val="28"/>
                <w:szCs w:val="28"/>
              </w:rPr>
            </w:pPr>
            <w:r>
              <w:rPr>
                <w:rFonts w:hint="eastAsia" w:ascii="宋体" w:hAnsi="宋体"/>
                <w:sz w:val="28"/>
                <w:szCs w:val="28"/>
              </w:rPr>
              <w:t>3、小数的意义和性质。</w:t>
            </w:r>
          </w:p>
          <w:p>
            <w:pPr>
              <w:ind w:firstLine="280" w:firstLineChars="100"/>
              <w:rPr>
                <w:rFonts w:hint="eastAsia" w:ascii="宋体" w:hAnsi="宋体"/>
                <w:sz w:val="28"/>
                <w:szCs w:val="28"/>
              </w:rPr>
            </w:pPr>
            <w:r>
              <w:rPr>
                <w:rFonts w:hint="eastAsia" w:ascii="宋体" w:hAnsi="宋体"/>
                <w:sz w:val="28"/>
                <w:szCs w:val="28"/>
              </w:rPr>
              <w:t>4、小数加法和减法。</w:t>
            </w:r>
          </w:p>
          <w:p>
            <w:pPr>
              <w:ind w:firstLine="280" w:firstLineChars="100"/>
              <w:rPr>
                <w:rFonts w:hint="eastAsia" w:ascii="宋体" w:hAnsi="宋体"/>
                <w:sz w:val="28"/>
                <w:szCs w:val="28"/>
              </w:rPr>
            </w:pPr>
            <w:r>
              <w:rPr>
                <w:rFonts w:hint="eastAsia" w:ascii="宋体" w:hAnsi="宋体"/>
                <w:sz w:val="28"/>
                <w:szCs w:val="28"/>
              </w:rPr>
              <w:t>5、小数乘法和除法。</w:t>
            </w:r>
          </w:p>
          <w:p>
            <w:pPr>
              <w:ind w:firstLine="280" w:firstLineChars="100"/>
              <w:rPr>
                <w:rFonts w:hint="eastAsia" w:ascii="宋体" w:hAnsi="宋体"/>
                <w:sz w:val="28"/>
                <w:szCs w:val="28"/>
              </w:rPr>
            </w:pPr>
            <w:r>
              <w:rPr>
                <w:rFonts w:hint="eastAsia" w:ascii="宋体" w:hAnsi="宋体"/>
                <w:sz w:val="28"/>
                <w:szCs w:val="28"/>
              </w:rPr>
              <w:t>6、统计表和条形统计图（二）</w:t>
            </w:r>
          </w:p>
          <w:p>
            <w:pPr>
              <w:ind w:firstLine="280" w:firstLineChars="100"/>
              <w:rPr>
                <w:rFonts w:hint="eastAsia" w:ascii="宋体" w:hAnsi="宋体"/>
                <w:sz w:val="28"/>
                <w:szCs w:val="28"/>
              </w:rPr>
            </w:pPr>
            <w:r>
              <w:rPr>
                <w:rFonts w:hint="eastAsia" w:ascii="宋体" w:hAnsi="宋体"/>
                <w:sz w:val="28"/>
                <w:szCs w:val="28"/>
              </w:rPr>
              <w:t>7、解决问题的策略。</w:t>
            </w:r>
          </w:p>
          <w:p>
            <w:pPr>
              <w:ind w:firstLine="280" w:firstLineChars="100"/>
              <w:rPr>
                <w:rFonts w:hint="eastAsia" w:ascii="宋体" w:hAnsi="宋体"/>
                <w:sz w:val="28"/>
                <w:szCs w:val="28"/>
              </w:rPr>
            </w:pPr>
            <w:r>
              <w:rPr>
                <w:rFonts w:hint="eastAsia" w:ascii="宋体" w:hAnsi="宋体"/>
                <w:sz w:val="28"/>
                <w:szCs w:val="28"/>
              </w:rPr>
              <w:t>8、用字母表示数。</w:t>
            </w:r>
          </w:p>
          <w:p>
            <w:pPr>
              <w:ind w:firstLine="280" w:firstLineChars="100"/>
              <w:rPr>
                <w:rFonts w:hint="eastAsia" w:ascii="宋体" w:hAnsi="宋体"/>
                <w:sz w:val="28"/>
                <w:szCs w:val="28"/>
              </w:rPr>
            </w:pPr>
            <w:r>
              <w:rPr>
                <w:rFonts w:hint="eastAsia" w:ascii="宋体" w:hAnsi="宋体"/>
                <w:sz w:val="28"/>
                <w:szCs w:val="28"/>
              </w:rPr>
              <w:t>9、整理与复习。</w:t>
            </w:r>
          </w:p>
          <w:p>
            <w:pPr>
              <w:ind w:firstLine="280" w:firstLineChars="100"/>
              <w:rPr>
                <w:rFonts w:hint="eastAsia" w:ascii="宋体" w:hAnsi="宋体"/>
                <w:sz w:val="28"/>
                <w:szCs w:val="28"/>
              </w:rPr>
            </w:pPr>
            <w:r>
              <w:rPr>
                <w:rFonts w:hint="eastAsia" w:ascii="宋体" w:hAnsi="宋体"/>
                <w:sz w:val="28"/>
                <w:szCs w:val="28"/>
              </w:rPr>
              <w:t>（二）学生分析：</w:t>
            </w:r>
          </w:p>
          <w:p>
            <w:pPr>
              <w:ind w:firstLine="280" w:firstLineChars="100"/>
              <w:rPr>
                <w:rFonts w:hint="eastAsia" w:ascii="宋体" w:hAnsi="宋体"/>
                <w:sz w:val="28"/>
                <w:szCs w:val="28"/>
              </w:rPr>
            </w:pPr>
            <w:r>
              <w:rPr>
                <w:rFonts w:hint="eastAsia" w:ascii="宋体" w:hAnsi="宋体"/>
                <w:sz w:val="28"/>
                <w:szCs w:val="28"/>
              </w:rPr>
              <w:t>五年级大部分的学生学习态度端正，有着良好的学习习惯，上课时都能积极思考，能够主动进行学习。部分学生动手能力差，缺乏发散思维的训练；分析问题、理解问题、解决问题的能力较差；个别学生能力较差，计算和解决问题都存在困难。还有的学生学习态度不够端正，做题马虎、书写不认真、不能按时完成作业。从上学期的平时表现和知识质量检测的情况看，学生的成绩从高到低直线分布基本均匀，有三、四个同学基础和学习能力较差，针对这些情况，本学年在重点抓好基础知识教学的同时，加强后进生的辅导和优等生的指导工作，全面提高本班的整体教学成绩。</w:t>
            </w:r>
          </w:p>
          <w:p>
            <w:pPr>
              <w:ind w:firstLine="280" w:firstLineChars="100"/>
              <w:rPr>
                <w:rFonts w:hint="eastAsia" w:ascii="宋体" w:hAnsi="宋体"/>
                <w:sz w:val="28"/>
                <w:szCs w:val="28"/>
              </w:rPr>
            </w:pPr>
          </w:p>
          <w:p>
            <w:pPr>
              <w:ind w:firstLine="280" w:firstLineChars="100"/>
              <w:rPr>
                <w:rFonts w:hint="eastAsia" w:ascii="宋体" w:hAnsi="宋体"/>
                <w:sz w:val="28"/>
                <w:szCs w:val="28"/>
              </w:rPr>
            </w:pPr>
            <w:r>
              <w:rPr>
                <w:rFonts w:hint="eastAsia" w:ascii="宋体" w:hAnsi="宋体"/>
                <w:sz w:val="28"/>
                <w:szCs w:val="28"/>
              </w:rPr>
              <w:t>教学措施</w:t>
            </w:r>
          </w:p>
          <w:p>
            <w:pPr>
              <w:ind w:firstLine="280" w:firstLineChars="100"/>
              <w:rPr>
                <w:rFonts w:hint="eastAsia" w:ascii="宋体" w:hAnsi="宋体"/>
                <w:sz w:val="28"/>
                <w:szCs w:val="28"/>
              </w:rPr>
            </w:pPr>
            <w:r>
              <w:rPr>
                <w:rFonts w:hint="eastAsia" w:ascii="宋体" w:hAnsi="宋体"/>
                <w:sz w:val="28"/>
                <w:szCs w:val="28"/>
              </w:rPr>
              <w:t>新课改要求我们以提高国民素质为综旨，全面推进素质教育，培养学生的创新精神和实践能力。为实现这一目标，我将从以下几个方面具体做起：</w:t>
            </w:r>
          </w:p>
          <w:p>
            <w:pPr>
              <w:ind w:firstLine="280" w:firstLineChars="100"/>
              <w:rPr>
                <w:rFonts w:hint="eastAsia" w:ascii="宋体" w:hAnsi="宋体"/>
                <w:sz w:val="28"/>
                <w:szCs w:val="28"/>
              </w:rPr>
            </w:pPr>
            <w:r>
              <w:rPr>
                <w:rFonts w:hint="eastAsia" w:ascii="宋体" w:hAnsi="宋体"/>
                <w:sz w:val="28"/>
                <w:szCs w:val="28"/>
              </w:rPr>
              <w:t>（一）、认真学习新《课程标准》，领会精神，吃透教材，认真备课，能更好完成教案中个性化补充，认真细致地批改作业，对学困生实行面批面改。</w:t>
            </w:r>
          </w:p>
          <w:p>
            <w:pPr>
              <w:ind w:firstLine="280" w:firstLineChars="100"/>
              <w:rPr>
                <w:rFonts w:hint="eastAsia" w:ascii="宋体" w:hAnsi="宋体"/>
                <w:sz w:val="28"/>
                <w:szCs w:val="28"/>
              </w:rPr>
            </w:pPr>
            <w:r>
              <w:rPr>
                <w:rFonts w:hint="eastAsia" w:ascii="宋体" w:hAnsi="宋体"/>
                <w:sz w:val="28"/>
                <w:szCs w:val="28"/>
              </w:rPr>
              <w:t>（二）、切实加强基础知识和基本技能的教学。</w:t>
            </w:r>
          </w:p>
          <w:p>
            <w:pPr>
              <w:ind w:firstLine="280" w:firstLineChars="100"/>
              <w:rPr>
                <w:rFonts w:hint="eastAsia" w:ascii="宋体" w:hAnsi="宋体"/>
                <w:sz w:val="28"/>
                <w:szCs w:val="28"/>
              </w:rPr>
            </w:pPr>
            <w:r>
              <w:rPr>
                <w:rFonts w:hint="eastAsia" w:ascii="宋体" w:hAnsi="宋体"/>
                <w:sz w:val="28"/>
                <w:szCs w:val="28"/>
              </w:rPr>
              <w:t>1、数学基础知识的理解。</w:t>
            </w:r>
          </w:p>
          <w:p>
            <w:pPr>
              <w:ind w:firstLine="280" w:firstLineChars="100"/>
              <w:rPr>
                <w:rFonts w:hint="eastAsia" w:ascii="宋体" w:hAnsi="宋体"/>
                <w:sz w:val="28"/>
                <w:szCs w:val="28"/>
              </w:rPr>
            </w:pPr>
            <w:r>
              <w:rPr>
                <w:rFonts w:hint="eastAsia" w:ascii="宋体" w:hAnsi="宋体"/>
                <w:sz w:val="28"/>
                <w:szCs w:val="28"/>
              </w:rPr>
              <w:t>2、处理好基本训练与创造性思维发展及后继学习的关系。</w:t>
            </w:r>
          </w:p>
          <w:p>
            <w:pPr>
              <w:ind w:firstLine="280" w:firstLineChars="100"/>
              <w:rPr>
                <w:rFonts w:hint="eastAsia" w:ascii="宋体" w:hAnsi="宋体"/>
                <w:sz w:val="28"/>
                <w:szCs w:val="28"/>
              </w:rPr>
            </w:pPr>
            <w:r>
              <w:rPr>
                <w:rFonts w:hint="eastAsia" w:ascii="宋体" w:hAnsi="宋体"/>
                <w:sz w:val="28"/>
                <w:szCs w:val="28"/>
              </w:rPr>
              <w:t>（三）、重视引导学生自主探索，培养学生的创新意识与合作学习能力。</w:t>
            </w:r>
          </w:p>
          <w:p>
            <w:pPr>
              <w:ind w:firstLine="280" w:firstLineChars="100"/>
              <w:rPr>
                <w:rFonts w:hint="eastAsia" w:ascii="宋体" w:hAnsi="宋体"/>
                <w:sz w:val="28"/>
                <w:szCs w:val="28"/>
              </w:rPr>
            </w:pPr>
            <w:r>
              <w:rPr>
                <w:rFonts w:hint="eastAsia" w:ascii="宋体" w:hAnsi="宋体"/>
                <w:sz w:val="28"/>
                <w:szCs w:val="28"/>
              </w:rPr>
              <w:t xml:space="preserve"> 1、本册教材设计了适量探索性和开放性的数学问题，给学生提供自主探索的机会和一个比较充分的思考空间。培养学生肯于钻研、善于思考、勤于动手的科学态度。</w:t>
            </w:r>
          </w:p>
          <w:p>
            <w:pPr>
              <w:ind w:firstLine="280" w:firstLineChars="100"/>
              <w:rPr>
                <w:rFonts w:hint="eastAsia" w:ascii="宋体" w:hAnsi="宋体"/>
                <w:sz w:val="28"/>
                <w:szCs w:val="28"/>
              </w:rPr>
            </w:pPr>
            <w:r>
              <w:rPr>
                <w:rFonts w:hint="eastAsia" w:ascii="宋体" w:hAnsi="宋体"/>
                <w:sz w:val="28"/>
                <w:szCs w:val="28"/>
              </w:rPr>
              <w:t>2、教师要关注学生的个体差异，尊重学生的创造精神。对学生在探索过程中遇到的问题，要适时，有效的帮助和引导。</w:t>
            </w:r>
          </w:p>
          <w:p>
            <w:pPr>
              <w:ind w:firstLine="280" w:firstLineChars="100"/>
              <w:rPr>
                <w:rFonts w:hint="eastAsia" w:ascii="宋体" w:hAnsi="宋体"/>
                <w:sz w:val="28"/>
                <w:szCs w:val="28"/>
              </w:rPr>
            </w:pPr>
            <w:r>
              <w:rPr>
                <w:rFonts w:hint="eastAsia" w:ascii="宋体" w:hAnsi="宋体"/>
                <w:sz w:val="28"/>
                <w:szCs w:val="28"/>
              </w:rPr>
              <w:t>（四）、重视培养学生的应用意识和实践能力。</w:t>
            </w:r>
          </w:p>
          <w:p>
            <w:pPr>
              <w:ind w:firstLine="280" w:firstLineChars="100"/>
              <w:rPr>
                <w:rFonts w:hint="eastAsia" w:ascii="宋体" w:hAnsi="宋体"/>
                <w:sz w:val="28"/>
                <w:szCs w:val="28"/>
              </w:rPr>
            </w:pPr>
            <w:r>
              <w:rPr>
                <w:rFonts w:hint="eastAsia" w:ascii="宋体" w:hAnsi="宋体"/>
                <w:sz w:val="28"/>
                <w:szCs w:val="28"/>
              </w:rPr>
              <w:t>1、数学教学应体现“从问题情境出发，建立模型，寻求结论，应用与推广”的基本过程。</w:t>
            </w:r>
          </w:p>
          <w:p>
            <w:pPr>
              <w:ind w:firstLine="280" w:firstLineChars="100"/>
              <w:rPr>
                <w:rFonts w:hint="eastAsia" w:ascii="宋体" w:hAnsi="宋体"/>
                <w:sz w:val="28"/>
                <w:szCs w:val="28"/>
              </w:rPr>
            </w:pPr>
            <w:r>
              <w:rPr>
                <w:rFonts w:hint="eastAsia" w:ascii="宋体" w:hAnsi="宋体"/>
                <w:sz w:val="28"/>
                <w:szCs w:val="28"/>
              </w:rPr>
              <w:t>2、在日常的数学活动中要注意小课题研究和实习作业等实践活动，对这方面的内容不但不能随意删减，而且要加强这方面内容安排的密度和强度。</w:t>
            </w:r>
          </w:p>
          <w:p>
            <w:pPr>
              <w:ind w:firstLine="280" w:firstLineChars="100"/>
              <w:rPr>
                <w:rFonts w:hint="eastAsia" w:ascii="宋体" w:hAnsi="宋体"/>
                <w:sz w:val="28"/>
                <w:szCs w:val="28"/>
              </w:rPr>
            </w:pPr>
            <w:r>
              <w:rPr>
                <w:rFonts w:hint="eastAsia" w:ascii="宋体" w:hAnsi="宋体"/>
                <w:sz w:val="28"/>
                <w:szCs w:val="28"/>
              </w:rPr>
              <w:t>（五）、把握教学要求，促进学生发展。</w:t>
            </w:r>
          </w:p>
          <w:p>
            <w:pPr>
              <w:ind w:firstLine="280" w:firstLineChars="100"/>
              <w:rPr>
                <w:rFonts w:hint="eastAsia" w:ascii="宋体" w:hAnsi="宋体"/>
                <w:sz w:val="28"/>
                <w:szCs w:val="28"/>
              </w:rPr>
            </w:pPr>
            <w:r>
              <w:rPr>
                <w:rFonts w:hint="eastAsia" w:ascii="宋体" w:hAnsi="宋体"/>
                <w:sz w:val="28"/>
                <w:szCs w:val="28"/>
              </w:rPr>
              <w:t>1、教师要善于驾驭教材，把握知识的重点和难点以及知识间的内在联系，根据学生的年龄特点和教学要求，开展教学活动。</w:t>
            </w:r>
          </w:p>
          <w:p>
            <w:pPr>
              <w:ind w:firstLine="280" w:firstLineChars="100"/>
              <w:rPr>
                <w:rFonts w:hint="eastAsia" w:ascii="宋体" w:hAnsi="宋体"/>
                <w:sz w:val="28"/>
                <w:szCs w:val="28"/>
              </w:rPr>
            </w:pPr>
            <w:r>
              <w:rPr>
                <w:rFonts w:hint="eastAsia" w:ascii="宋体" w:hAnsi="宋体"/>
                <w:sz w:val="28"/>
                <w:szCs w:val="28"/>
              </w:rPr>
              <w:t>2、要注意在直观感知广泛的背景下，通过自身体验在分析、整理的过程中学习概念，不要用死记硬背的方法。</w:t>
            </w:r>
          </w:p>
          <w:p>
            <w:pPr>
              <w:ind w:firstLine="280" w:firstLineChars="100"/>
              <w:rPr>
                <w:rFonts w:ascii="宋体" w:hAnsi="宋体"/>
              </w:rPr>
            </w:pPr>
            <w:r>
              <w:rPr>
                <w:rFonts w:hint="eastAsia" w:ascii="宋体" w:hAnsi="宋体"/>
                <w:sz w:val="28"/>
                <w:szCs w:val="28"/>
              </w:rPr>
              <w:t>3、加强学法指导，通过探究、交流、指导、反馈、总结的学习过程，培养学生学习兴趣，提高自学能力。</w:t>
            </w:r>
          </w:p>
        </w:tc>
      </w:tr>
    </w:tbl>
    <w:p/>
    <w:p/>
    <w:p/>
    <w:p/>
    <w:p/>
    <w:p/>
    <w:p/>
    <w:p/>
    <w:p/>
    <w:p/>
    <w:p/>
    <w:p/>
    <w:p/>
    <w:p/>
    <w:p/>
    <w:p/>
    <w:p/>
    <w:p/>
    <w:p>
      <w:pPr>
        <w:ind w:firstLine="2249" w:firstLineChars="700"/>
        <w:rPr>
          <w:rFonts w:hint="eastAsia" w:ascii="宋体" w:hAnsi="宋体"/>
          <w:b/>
          <w:sz w:val="32"/>
          <w:szCs w:val="32"/>
        </w:rPr>
      </w:pPr>
      <w:r>
        <w:rPr>
          <w:rFonts w:hint="eastAsia" w:ascii="宋体" w:hAnsi="宋体"/>
          <w:b/>
          <w:sz w:val="32"/>
          <w:szCs w:val="32"/>
        </w:rPr>
        <w:t>第</w:t>
      </w:r>
      <w:r>
        <w:rPr>
          <w:rFonts w:hint="eastAsia" w:ascii="宋体" w:hAnsi="宋体"/>
          <w:b/>
          <w:sz w:val="32"/>
          <w:szCs w:val="32"/>
          <w:u w:val="single"/>
        </w:rPr>
        <w:t xml:space="preserve">   一   </w:t>
      </w:r>
      <w:r>
        <w:rPr>
          <w:rFonts w:hint="eastAsia" w:ascii="宋体" w:hAnsi="宋体"/>
          <w:b/>
          <w:sz w:val="32"/>
          <w:szCs w:val="32"/>
        </w:rPr>
        <w:t>单元整体把握</w:t>
      </w:r>
    </w:p>
    <w:tbl>
      <w:tblPr>
        <w:tblStyle w:val="4"/>
        <w:tblW w:w="8429" w:type="dxa"/>
        <w:tblInd w:w="93" w:type="dxa"/>
        <w:tblLayout w:type="fixed"/>
        <w:tblCellMar>
          <w:top w:w="0" w:type="dxa"/>
          <w:left w:w="108" w:type="dxa"/>
          <w:bottom w:w="0" w:type="dxa"/>
          <w:right w:w="108" w:type="dxa"/>
        </w:tblCellMar>
      </w:tblPr>
      <w:tblGrid>
        <w:gridCol w:w="8429"/>
      </w:tblGrid>
      <w:tr>
        <w:tblPrEx>
          <w:tblLayout w:type="fixed"/>
          <w:tblCellMar>
            <w:top w:w="0" w:type="dxa"/>
            <w:left w:w="108" w:type="dxa"/>
            <w:bottom w:w="0" w:type="dxa"/>
            <w:right w:w="108" w:type="dxa"/>
          </w:tblCellMar>
        </w:tblPrEx>
        <w:trPr>
          <w:trHeight w:val="5065" w:hRule="atLeast"/>
        </w:trPr>
        <w:tc>
          <w:tcPr>
            <w:tcW w:w="8429" w:type="dxa"/>
            <w:tcBorders>
              <w:top w:val="single" w:color="auto" w:sz="4" w:space="0"/>
              <w:left w:val="single" w:color="auto" w:sz="8" w:space="0"/>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sz w:val="24"/>
              </w:rPr>
            </w:pPr>
            <w:r>
              <w:rPr>
                <w:rFonts w:hint="eastAsia" w:ascii="宋体" w:hAnsi="宋体"/>
                <w:sz w:val="24"/>
              </w:rPr>
              <w:t xml:space="preserve">     一、本单元教学目标：</w:t>
            </w:r>
          </w:p>
          <w:p>
            <w:pPr>
              <w:keepNext w:val="0"/>
              <w:keepLines w:val="0"/>
              <w:pageBreakBefore w:val="0"/>
              <w:widowControl/>
              <w:pBdr>
                <w:right w:val="single" w:color="auto" w:sz="8" w:space="4"/>
              </w:pBdr>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1、在现实情境中了解负数产生的背景，初步认识负数，知道正数和负数的读写方法。知道0既不是正数，也不是负数，负数都小于0。</w:t>
            </w:r>
          </w:p>
          <w:p>
            <w:pPr>
              <w:keepNext w:val="0"/>
              <w:keepLines w:val="0"/>
              <w:pageBreakBefore w:val="0"/>
              <w:widowControl/>
              <w:pBdr>
                <w:right w:val="single" w:color="auto" w:sz="8" w:space="4"/>
              </w:pBdr>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kern w:val="0"/>
                <w:szCs w:val="21"/>
              </w:rPr>
            </w:pPr>
            <w:r>
              <w:rPr>
                <w:rFonts w:hint="eastAsia" w:ascii="宋体" w:hAnsi="宋体" w:cs="宋体"/>
                <w:kern w:val="0"/>
                <w:szCs w:val="21"/>
              </w:rPr>
              <w:t>2、借助熟悉的生活环境，在经历与合作中，体会负数的含义，了解正负数是一对相反意义的量，初步学会用负数表示日常生活的简单问题。</w:t>
            </w:r>
          </w:p>
          <w:p>
            <w:pPr>
              <w:keepNext w:val="0"/>
              <w:keepLines w:val="0"/>
              <w:pageBreakBefore w:val="0"/>
              <w:widowControl/>
              <w:pBdr>
                <w:right w:val="single" w:color="auto" w:sz="8" w:space="4"/>
              </w:pBdr>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3、通过实践操作，初步学会用负数表示日常生活中的简单问题，体会数学与日常生活之间的联系。</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sz w:val="24"/>
              </w:rPr>
            </w:pPr>
            <w:r>
              <w:rPr>
                <w:rFonts w:hint="eastAsia" w:ascii="宋体" w:hAnsi="宋体"/>
                <w:sz w:val="24"/>
              </w:rPr>
              <w:t>二、本单元教学重难点</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kern w:val="0"/>
                <w:szCs w:val="21"/>
              </w:rPr>
            </w:pPr>
            <w:r>
              <w:rPr>
                <w:rFonts w:hint="eastAsia" w:ascii="宋体" w:hAnsi="宋体" w:cs="宋体"/>
                <w:kern w:val="0"/>
                <w:szCs w:val="21"/>
              </w:rPr>
              <w:t>重难点：结合现实生活情境，了解负数的含义；会用正数、负数表示生活中具有相反意义的量的问题。</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kern w:val="0"/>
                <w:szCs w:val="21"/>
              </w:rPr>
            </w:pPr>
            <w:r>
              <w:rPr>
                <w:rFonts w:hint="eastAsia" w:ascii="宋体" w:hAnsi="宋体" w:cs="宋体"/>
                <w:kern w:val="0"/>
                <w:szCs w:val="21"/>
              </w:rPr>
              <w:t>关键：结合实际，让学生自主尝试和探索。</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sz w:val="24"/>
              </w:rPr>
            </w:pPr>
            <w:r>
              <w:rPr>
                <w:rFonts w:hint="eastAsia" w:ascii="宋体" w:hAnsi="宋体"/>
                <w:sz w:val="24"/>
              </w:rPr>
              <w:t>三、本单元教材分析</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kern w:val="0"/>
                <w:szCs w:val="21"/>
              </w:rPr>
            </w:pPr>
            <w:r>
              <w:rPr>
                <w:rFonts w:hint="eastAsia" w:ascii="宋体" w:hAnsi="宋体" w:cs="宋体"/>
                <w:kern w:val="0"/>
                <w:szCs w:val="21"/>
              </w:rPr>
              <w:t>本单元内容是在学生已经认识了自然数，并初步认识了小数和分数的基础上，再结合熟悉的生活情境初步认识负数。通过本章教学，拓展数的概念，为学生在第三学段进一步理解有理数的意义以及进行有理数的运算打下基础。本单元教材的编排有以下几个特点：</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kern w:val="0"/>
                <w:szCs w:val="21"/>
              </w:rPr>
            </w:pPr>
            <w:r>
              <w:rPr>
                <w:rFonts w:hint="eastAsia" w:ascii="宋体" w:hAnsi="宋体" w:cs="宋体"/>
                <w:kern w:val="0"/>
                <w:szCs w:val="21"/>
              </w:rPr>
              <w:t>1、让学生在熟悉的生活情境中，了解负数的含义。</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kern w:val="0"/>
                <w:szCs w:val="21"/>
              </w:rPr>
            </w:pPr>
            <w:r>
              <w:rPr>
                <w:rFonts w:hint="eastAsia" w:ascii="宋体" w:hAnsi="宋体" w:cs="宋体"/>
                <w:kern w:val="0"/>
                <w:szCs w:val="21"/>
              </w:rPr>
              <w:t>负数是现实生活中客观存在并有着广泛应用的数。教材注意结合学生熟悉的生活情境，唤起学生已有的生活经验，引导学生在具体直观的情境中认识负数。</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kern w:val="0"/>
                <w:szCs w:val="21"/>
              </w:rPr>
            </w:pPr>
            <w:r>
              <w:rPr>
                <w:rFonts w:hint="eastAsia" w:ascii="宋体" w:hAnsi="宋体" w:cs="宋体"/>
                <w:kern w:val="0"/>
                <w:szCs w:val="21"/>
              </w:rPr>
              <w:t>2、通过丰富多彩的现实生活问题，使学生加深对负数的认识。</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kern w:val="0"/>
                <w:szCs w:val="21"/>
              </w:rPr>
            </w:pPr>
            <w:r>
              <w:rPr>
                <w:rFonts w:hint="eastAsia" w:ascii="宋体" w:hAnsi="宋体" w:cs="宋体"/>
                <w:kern w:val="0"/>
                <w:szCs w:val="21"/>
              </w:rPr>
              <w:t>为了帮助学生加深对负数意义的认识，也为了让学生体会到学习负数是因为生活实际的需要。教材在安排前两道例题的教学后，进一步引导学生学习用正书和负数表示日常生活中的问题。一是以统计表的形式呈现了商店上半年每月的盈亏情况；二是以平面图形的形式呈现了从学校出发，沿东西方向的大街或南北方向的大街行走的情况。引导学生用正书或负数表示行走时方向相反的路程。再结合其他现实生活问题，让学生进一步体会负数在生活中的广泛应用，感受数学的力量。</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kern w:val="0"/>
                <w:szCs w:val="21"/>
              </w:rPr>
            </w:pPr>
            <w:r>
              <w:rPr>
                <w:rFonts w:hint="eastAsia" w:ascii="宋体" w:hAnsi="宋体" w:cs="宋体"/>
                <w:kern w:val="0"/>
                <w:szCs w:val="21"/>
              </w:rPr>
              <w:t>3、为学生提供自主探索和交流的机会。</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kern w:val="0"/>
                <w:szCs w:val="21"/>
              </w:rPr>
            </w:pPr>
            <w:r>
              <w:rPr>
                <w:rFonts w:hint="eastAsia" w:ascii="宋体" w:hAnsi="宋体" w:cs="宋体"/>
                <w:kern w:val="0"/>
                <w:szCs w:val="21"/>
              </w:rPr>
              <w:t>在例题教学后，教材多次安排了“试一试”，为学生提供自主尝试和探索的机会。在初次认识正数和负数后，教材安排学生根据温度计上显示的温度尝试自己写出、读出正数和负数。在知道“盈利用正数表示，亏损用负数表示”后，教材让学生尝试用正、负数表示盈利和亏损的情况。在教学用正、负数表示行走的方向和路程后，教材呈现了抽象的数轴，让学生填数和读数，初步体会数轴上正数和负数的排列规律。</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sz w:val="24"/>
              </w:rPr>
            </w:pPr>
            <w:r>
              <w:rPr>
                <w:rFonts w:hint="eastAsia" w:ascii="宋体" w:hAnsi="宋体"/>
                <w:sz w:val="24"/>
              </w:rPr>
              <w:t>四、本单元课时安排</w:t>
            </w:r>
          </w:p>
          <w:p>
            <w:pPr>
              <w:keepNext w:val="0"/>
              <w:keepLines w:val="0"/>
              <w:pageBreakBefore w:val="0"/>
              <w:pBdr>
                <w:right w:val="single" w:color="auto" w:sz="8" w:space="4"/>
              </w:pBdr>
              <w:kinsoku/>
              <w:wordWrap/>
              <w:overflowPunct/>
              <w:topLinePunct w:val="0"/>
              <w:autoSpaceDE/>
              <w:autoSpaceDN/>
              <w:bidi w:val="0"/>
              <w:adjustRightInd/>
              <w:snapToGrid/>
              <w:spacing w:line="240" w:lineRule="auto"/>
              <w:ind w:left="412"/>
              <w:textAlignment w:val="auto"/>
              <w:outlineLvl w:val="9"/>
              <w:rPr>
                <w:rFonts w:ascii="宋体" w:hAnsi="宋体" w:cs="宋体"/>
                <w:kern w:val="0"/>
                <w:szCs w:val="21"/>
              </w:rPr>
            </w:pPr>
            <w:r>
              <w:rPr>
                <w:rFonts w:hint="eastAsia" w:ascii="宋体" w:hAnsi="宋体" w:cs="宋体"/>
                <w:kern w:val="0"/>
                <w:szCs w:val="21"/>
              </w:rPr>
              <w:t>1、认识负数…………………………2课时</w:t>
            </w:r>
          </w:p>
          <w:p>
            <w:pPr>
              <w:spacing w:line="440" w:lineRule="exact"/>
              <w:ind w:firstLine="480" w:firstLineChars="200"/>
              <w:rPr>
                <w:rFonts w:hint="eastAsia" w:ascii="宋体" w:hAnsi="宋体"/>
                <w:sz w:val="24"/>
              </w:rPr>
            </w:pPr>
          </w:p>
        </w:tc>
      </w:tr>
    </w:tbl>
    <w:p>
      <w:pPr>
        <w:ind w:firstLine="1960" w:firstLineChars="700"/>
        <w:rPr>
          <w:rFonts w:hint="eastAsia"/>
          <w:sz w:val="28"/>
          <w:szCs w:val="28"/>
        </w:rPr>
      </w:pPr>
    </w:p>
    <w:p>
      <w:pPr>
        <w:ind w:firstLine="280" w:firstLineChars="100"/>
        <w:rPr>
          <w:rFonts w:hint="eastAsia"/>
          <w:sz w:val="28"/>
          <w:szCs w:val="28"/>
        </w:rPr>
      </w:pPr>
    </w:p>
    <w:p>
      <w:pPr>
        <w:ind w:firstLine="280" w:firstLineChars="100"/>
        <w:rPr>
          <w:rFonts w:hint="eastAsia"/>
          <w:sz w:val="28"/>
          <w:szCs w:val="28"/>
        </w:rPr>
      </w:pPr>
    </w:p>
    <w:p>
      <w:pPr>
        <w:ind w:firstLine="280" w:firstLineChars="100"/>
        <w:rPr>
          <w:rFonts w:hint="eastAsia"/>
          <w:sz w:val="28"/>
          <w:szCs w:val="28"/>
        </w:rPr>
      </w:pPr>
    </w:p>
    <w:p>
      <w:pPr>
        <w:ind w:firstLine="280" w:firstLineChars="100"/>
        <w:rPr>
          <w:rFonts w:hint="eastAsia"/>
          <w:color w:val="FF00FF"/>
          <w:sz w:val="28"/>
          <w:szCs w:val="28"/>
        </w:rPr>
      </w:pPr>
      <w:r>
        <w:rPr>
          <w:rFonts w:hint="eastAsia"/>
          <w:sz w:val="28"/>
          <w:szCs w:val="28"/>
        </w:rPr>
        <w:t xml:space="preserve">本    单     元    课    堂    教    学     教    案 </w:t>
      </w:r>
    </w:p>
    <w:p>
      <w:pPr>
        <w:ind w:firstLine="5670" w:firstLineChars="2700"/>
        <w:rPr>
          <w:rFonts w:hint="eastAsia"/>
          <w:szCs w:val="21"/>
        </w:rPr>
      </w:pPr>
      <w:r>
        <w:rPr>
          <w:rFonts w:hint="eastAsia"/>
          <w:szCs w:val="21"/>
        </w:rPr>
        <w:t>年     月      日</w:t>
      </w:r>
    </w:p>
    <w:tbl>
      <w:tblPr>
        <w:tblStyle w:val="4"/>
        <w:tblW w:w="8418" w:type="dxa"/>
        <w:tblInd w:w="93"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1 章 第 1  节/课 第1课时（总</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认识负数</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新授</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分清楚两种具有相反意义数量的具体含义，并能应用正负数表示日常生活中具有相反意义的数量。</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1.通过现实情境中了解负数产生的背景，初步认识负数，知道正数和负数的读写方法。知道0既不是正数，也不是负数，负数都小于0。</w:t>
            </w:r>
          </w:p>
          <w:p>
            <w:pPr>
              <w:widowControl/>
              <w:pBdr>
                <w:right w:val="single" w:color="auto" w:sz="8" w:space="4"/>
              </w:pBdr>
              <w:spacing w:line="460" w:lineRule="atLeast"/>
              <w:jc w:val="left"/>
              <w:rPr>
                <w:rFonts w:ascii="宋体" w:hAnsi="宋体" w:cs="宋体"/>
                <w:kern w:val="0"/>
                <w:szCs w:val="21"/>
              </w:rPr>
            </w:pPr>
            <w:r>
              <w:rPr>
                <w:rFonts w:hint="eastAsia" w:ascii="宋体" w:hAnsi="宋体" w:cs="宋体"/>
                <w:kern w:val="0"/>
                <w:szCs w:val="21"/>
              </w:rPr>
              <w:t>2．经历生活情境，体会负数的意义，了解正负数是一对相反的量。</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3．初步体验数学与日常生活的密切联系，进一步激发学习数学的兴趣。</w:t>
            </w: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重点：理解负数的意义。</w:t>
            </w:r>
          </w:p>
          <w:p>
            <w:pPr>
              <w:ind w:firstLine="240" w:firstLineChars="100"/>
              <w:rPr>
                <w:rFonts w:hint="eastAsia" w:ascii="宋体" w:hAnsi="宋体" w:cs="宋体"/>
                <w:kern w:val="0"/>
                <w:sz w:val="24"/>
              </w:rPr>
            </w:pPr>
            <w:r>
              <w:rPr>
                <w:rFonts w:hint="eastAsia" w:ascii="宋体" w:hAnsi="宋体" w:cs="宋体"/>
                <w:kern w:val="0"/>
                <w:sz w:val="24"/>
              </w:rPr>
              <w:t>难点：用正负数描述和表示生活中的现象。</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PPT</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90" w:hRule="atLeast"/>
        </w:trPr>
        <w:tc>
          <w:tcPr>
            <w:tcW w:w="3754" w:type="dxa"/>
            <w:gridSpan w:val="2"/>
            <w:tcBorders>
              <w:top w:val="single" w:color="auto" w:sz="4" w:space="0"/>
              <w:left w:val="single" w:color="auto" w:sz="8" w:space="0"/>
              <w:right w:val="single" w:color="000000" w:sz="8" w:space="0"/>
            </w:tcBorders>
            <w:vAlign w:val="center"/>
          </w:tcPr>
          <w:p>
            <w:pPr>
              <w:widowControl/>
              <w:pBdr>
                <w:right w:val="single" w:color="auto" w:sz="8" w:space="4"/>
              </w:pBdr>
              <w:spacing w:line="460" w:lineRule="atLeast"/>
              <w:ind w:firstLine="420" w:firstLineChars="200"/>
              <w:jc w:val="left"/>
              <w:rPr>
                <w:rFonts w:ascii="宋体" w:hAnsi="宋体" w:cs="宋体"/>
                <w:kern w:val="0"/>
                <w:szCs w:val="21"/>
              </w:rPr>
            </w:pPr>
            <w:r>
              <w:rPr>
                <w:rFonts w:hint="eastAsia" w:ascii="宋体" w:hAnsi="宋体" w:cs="宋体"/>
                <w:kern w:val="0"/>
                <w:szCs w:val="21"/>
              </w:rPr>
              <w:t>课前游戏</w:t>
            </w:r>
          </w:p>
          <w:p>
            <w:pPr>
              <w:widowControl/>
              <w:pBdr>
                <w:right w:val="single" w:color="auto" w:sz="8" w:space="4"/>
              </w:pBdr>
              <w:spacing w:line="460" w:lineRule="atLeast"/>
              <w:ind w:firstLine="210" w:firstLineChars="100"/>
              <w:jc w:val="left"/>
              <w:rPr>
                <w:rFonts w:hint="eastAsia" w:ascii="宋体" w:hAnsi="宋体" w:cs="宋体"/>
                <w:kern w:val="0"/>
                <w:szCs w:val="21"/>
              </w:rPr>
            </w:pPr>
            <w:r>
              <w:rPr>
                <w:rFonts w:hint="eastAsia" w:ascii="宋体" w:hAnsi="宋体" w:cs="宋体"/>
                <w:kern w:val="0"/>
                <w:szCs w:val="21"/>
              </w:rPr>
              <w:t>（1）对接反义词（师说：前。生答：后）。</w:t>
            </w:r>
          </w:p>
          <w:p>
            <w:pPr>
              <w:widowControl/>
              <w:pBdr>
                <w:right w:val="single" w:color="auto" w:sz="8" w:space="4"/>
              </w:pBdr>
              <w:spacing w:line="460" w:lineRule="atLeast"/>
              <w:ind w:firstLine="210" w:firstLineChars="100"/>
              <w:jc w:val="left"/>
              <w:rPr>
                <w:rFonts w:hint="eastAsia" w:ascii="宋体" w:hAnsi="宋体" w:cs="宋体"/>
                <w:kern w:val="0"/>
                <w:szCs w:val="21"/>
              </w:rPr>
            </w:pPr>
            <w:r>
              <w:rPr>
                <w:rFonts w:hint="eastAsia" w:ascii="宋体" w:hAnsi="宋体" w:cs="宋体"/>
                <w:kern w:val="0"/>
                <w:szCs w:val="21"/>
              </w:rPr>
              <w:t>（2）教师做动作，学生对相反意义的动作。</w:t>
            </w:r>
          </w:p>
          <w:p>
            <w:pPr>
              <w:widowControl/>
              <w:pBdr>
                <w:right w:val="single" w:color="auto" w:sz="8" w:space="4"/>
              </w:pBdr>
              <w:spacing w:line="460" w:lineRule="atLeast"/>
              <w:ind w:firstLine="420" w:firstLineChars="200"/>
              <w:jc w:val="left"/>
              <w:rPr>
                <w:rFonts w:hint="eastAsia" w:ascii="宋体" w:hAnsi="宋体" w:cs="宋体"/>
                <w:kern w:val="0"/>
                <w:szCs w:val="21"/>
              </w:rPr>
            </w:pPr>
            <w:r>
              <w:rPr>
                <w:rFonts w:hint="eastAsia" w:ascii="宋体" w:hAnsi="宋体" w:cs="宋体"/>
                <w:kern w:val="0"/>
                <w:szCs w:val="21"/>
              </w:rPr>
              <w:t>引入谈话：在生活中，也有许多类似的意思相反的情况存在，今天这节课，我们将研究如何用数学的方法表达这些内容。</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一、 初步认识负数，教学读写方法</w:t>
            </w:r>
          </w:p>
          <w:p>
            <w:pPr>
              <w:widowControl/>
              <w:pBdr>
                <w:right w:val="single" w:color="auto" w:sz="8" w:space="4"/>
              </w:pBdr>
              <w:spacing w:line="460" w:lineRule="atLeast"/>
              <w:ind w:firstLine="420" w:firstLineChars="200"/>
              <w:jc w:val="left"/>
              <w:rPr>
                <w:rFonts w:hint="eastAsia" w:ascii="宋体" w:hAnsi="宋体" w:cs="宋体"/>
                <w:kern w:val="0"/>
                <w:szCs w:val="21"/>
              </w:rPr>
            </w:pPr>
            <w:r>
              <w:rPr>
                <w:rFonts w:hint="eastAsia" w:ascii="宋体" w:hAnsi="宋体" w:cs="宋体"/>
                <w:kern w:val="0"/>
                <w:szCs w:val="21"/>
              </w:rPr>
              <w:t>1. 情境引入：中央电视台天气预报节目片头。</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出示例1：上海、南京和北京图片及温度计图。</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提问：从图中你能知道些什么？</w:t>
            </w:r>
          </w:p>
          <w:p>
            <w:pPr>
              <w:widowControl/>
              <w:pBdr>
                <w:right w:val="single" w:color="auto" w:sz="8" w:space="4"/>
              </w:pBdr>
              <w:spacing w:line="460" w:lineRule="atLeast"/>
              <w:jc w:val="left"/>
              <w:rPr>
                <w:rFonts w:hint="eastAsia" w:ascii="宋体" w:hAnsi="宋体" w:cs="宋体"/>
                <w:kern w:val="0"/>
                <w:szCs w:val="21"/>
              </w:rPr>
            </w:pP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追问：你是怎样知道每个城市气温的？你是怎样看温度计的？</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引出摄氏度℃和华氏度?埘的介绍，说明我国是用摄氏度来计量温度的。</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引导：上海和北京的气温一样吗？有什么不同？（正好相反）在数学上怎样表示这两个不同的温度？</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请会的学生介绍写法、读法。同时在图片下方出示：4 ℃（+ 4 ℃） - 4 ℃</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追问：你怎么知道的？</w:t>
            </w:r>
          </w:p>
          <w:p>
            <w:pPr>
              <w:pStyle w:val="2"/>
              <w:shd w:val="clear" w:color="auto" w:fill="FFFFFF"/>
              <w:spacing w:line="480" w:lineRule="atLeast"/>
              <w:rPr>
                <w:rFonts w:hint="eastAsia"/>
                <w:szCs w:val="21"/>
              </w:rPr>
            </w:pPr>
            <w:r>
              <w:rPr>
                <w:rFonts w:hint="eastAsia"/>
                <w:szCs w:val="21"/>
              </w:rPr>
              <w:t>小结并板书：“+ 4”这个数读作正四，书写这个数时，只要在以前学过的数4的前面加一个正号，“+ 4”也可以写成“4”；“- 4”这个数读作负四，书写时，可以写成“- 4”</w:t>
            </w:r>
          </w:p>
          <w:p>
            <w:pPr>
              <w:widowControl/>
              <w:pBdr>
                <w:right w:val="single" w:color="auto" w:sz="8" w:space="4"/>
              </w:pBdr>
              <w:spacing w:line="460" w:lineRule="atLeast"/>
              <w:ind w:firstLine="420" w:firstLineChars="200"/>
              <w:jc w:val="left"/>
              <w:rPr>
                <w:rFonts w:hint="eastAsia" w:ascii="宋体" w:hAnsi="宋体" w:cs="宋体"/>
                <w:kern w:val="0"/>
                <w:szCs w:val="21"/>
              </w:rPr>
            </w:pPr>
            <w:r>
              <w:rPr>
                <w:rFonts w:hint="eastAsia" w:ascii="宋体" w:hAnsi="宋体" w:cs="宋体"/>
                <w:kern w:val="0"/>
                <w:szCs w:val="21"/>
              </w:rPr>
              <w:t>2. 巩固气温的表示方法。</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练习第2页的“试一试”。</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介绍：气候状况与地形特点、海拔高度等有关。</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二、 进一步认识负数，了解正、负数与0的关系</w:t>
            </w:r>
          </w:p>
          <w:p>
            <w:pPr>
              <w:widowControl/>
              <w:pBdr>
                <w:right w:val="single" w:color="auto" w:sz="8" w:space="4"/>
              </w:pBdr>
              <w:spacing w:line="460" w:lineRule="atLeast"/>
              <w:ind w:firstLine="420" w:firstLineChars="200"/>
              <w:jc w:val="left"/>
              <w:rPr>
                <w:rFonts w:hint="eastAsia" w:ascii="宋体" w:hAnsi="宋体" w:cs="宋体"/>
                <w:kern w:val="0"/>
                <w:szCs w:val="21"/>
              </w:rPr>
            </w:pPr>
            <w:r>
              <w:rPr>
                <w:rFonts w:hint="eastAsia" w:ascii="宋体" w:hAnsi="宋体" w:cs="宋体"/>
                <w:kern w:val="0"/>
                <w:szCs w:val="21"/>
              </w:rPr>
              <w:t>1. 课件出示例2直观图，介绍海拔高度的含义：海拔高度是指某地与海平面比较，得到的相对高度。（同步出现与海平面的比较）</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提问：你从图中能知道些什么？</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要求：你能用今天所学的知识表示这两个海拔高度吗？</w:t>
            </w:r>
          </w:p>
          <w:p>
            <w:pPr>
              <w:widowControl/>
              <w:pBdr>
                <w:right w:val="single" w:color="auto" w:sz="8" w:space="4"/>
              </w:pBdr>
              <w:spacing w:line="460" w:lineRule="atLeast"/>
              <w:ind w:firstLine="420" w:firstLineChars="200"/>
              <w:jc w:val="left"/>
              <w:rPr>
                <w:rFonts w:hint="eastAsia" w:ascii="宋体" w:hAnsi="宋体" w:cs="宋体"/>
                <w:kern w:val="0"/>
                <w:szCs w:val="21"/>
              </w:rPr>
            </w:pPr>
            <w:r>
              <w:rPr>
                <w:rFonts w:hint="eastAsia" w:ascii="宋体" w:hAnsi="宋体" w:cs="宋体"/>
                <w:kern w:val="0"/>
                <w:szCs w:val="21"/>
              </w:rPr>
              <w:t>2. 归纳正数和负数。</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小结：我们用这些数分别表示零上和零下的温度以及海平面以上和海平面以下的高度。（课件同时呈现：温度计和海拔高度图，其中0℃和海平面用红色线标出）</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引导：观察这些数，你能把它们分类吗？</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小结：像+ 4、19、+ 8 844.43这样的数都是正数，像- 4、- 11、- 7、- 155这样的数都是负数。正数都大于0，负数都小于0。（完成板书）</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widowControl/>
              <w:pBdr>
                <w:right w:val="single" w:color="auto" w:sz="8" w:space="4"/>
              </w:pBdr>
              <w:spacing w:line="460" w:lineRule="atLeast"/>
              <w:ind w:firstLine="525" w:firstLineChars="250"/>
              <w:jc w:val="left"/>
              <w:rPr>
                <w:rFonts w:hint="eastAsia" w:ascii="宋体" w:hAnsi="宋体" w:cs="宋体"/>
                <w:kern w:val="0"/>
                <w:szCs w:val="21"/>
              </w:rPr>
            </w:pPr>
            <w:r>
              <w:rPr>
                <w:rFonts w:hint="eastAsia" w:ascii="宋体" w:hAnsi="宋体" w:cs="宋体"/>
                <w:kern w:val="0"/>
                <w:szCs w:val="21"/>
              </w:rPr>
              <w:t>3. 练习。</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（1）完成第5页第1题。</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题目改为：读一读下面这些温度，你知道些什么？</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（2）完成第5页第2题。</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提问：读一读下面的海拔高度，你知道些什么？</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（3）完成第3页“练一练”第1题。</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先读一读，指出下列各数中的正数、负数，并把它们填入相应的圈内。</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- 5 + 26 8 - 40  - 88.3 + 103 0 12.4</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提问：</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①0为什么不写？</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②观察这些正数，你发现了什么？</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③你是怎样理解负数的？</w:t>
            </w:r>
          </w:p>
          <w:p>
            <w:pPr>
              <w:widowControl/>
              <w:pBdr>
                <w:right w:val="single" w:color="auto" w:sz="8" w:space="4"/>
              </w:pBdr>
              <w:spacing w:line="460" w:lineRule="atLeast"/>
              <w:jc w:val="left"/>
              <w:rPr>
                <w:rFonts w:hint="eastAsia" w:ascii="宋体" w:hAnsi="宋体" w:cs="宋体"/>
                <w:kern w:val="0"/>
                <w:szCs w:val="21"/>
              </w:rPr>
            </w:pPr>
          </w:p>
          <w:p>
            <w:pPr>
              <w:widowControl/>
              <w:pBdr>
                <w:right w:val="single" w:color="auto" w:sz="8" w:space="4"/>
              </w:pBdr>
              <w:spacing w:line="460" w:lineRule="atLeast"/>
              <w:jc w:val="left"/>
              <w:rPr>
                <w:rFonts w:hint="eastAsia" w:ascii="宋体" w:hAnsi="宋体" w:cs="宋体"/>
                <w:kern w:val="0"/>
                <w:szCs w:val="21"/>
              </w:rPr>
            </w:pP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（4）完成第5页第3题。</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对于第一种情况，教师引导学生用不同方式读一读写的正数和负数。</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如1、- 1、2、- 2……感受正数和负数是相对的，正数有无数个，负数也有无数个。</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如1、2、3、4、5，- 1、- 2、- 3、- 4、- 5，感受这组正数读起来越来越大，负数读起来则越来越小。</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对于第二种情况，让学生感受到过去学过的除0以外的整数、小数、分数都是正数。</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教师随后用数轴表示出正数、负数和0的关系。</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三、 在生活中应用负数，初步体会正负数是相反意义的量</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1. 提问：在生活中你见过用负数表示的例子吗？</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2. 推想一下，生活中还有哪些情况也可以用正数或负数来表示。</w:t>
            </w:r>
          </w:p>
          <w:p>
            <w:pPr>
              <w:widowControl/>
              <w:pBdr>
                <w:right w:val="single" w:color="auto" w:sz="8" w:space="4"/>
              </w:pBdr>
              <w:spacing w:line="460" w:lineRule="atLeast"/>
              <w:jc w:val="left"/>
              <w:rPr>
                <w:rFonts w:hint="eastAsia"/>
              </w:rPr>
            </w:pPr>
            <w:r>
              <w:rPr>
                <w:rFonts w:hint="eastAsia" w:ascii="宋体" w:hAnsi="宋体" w:cs="宋体"/>
                <w:kern w:val="0"/>
                <w:szCs w:val="21"/>
              </w:rPr>
              <w:t>介绍第4页“你知道吗”负数的产生史。</w:t>
            </w:r>
          </w:p>
          <w:p>
            <w:pPr>
              <w:rPr>
                <w:rFonts w:hint="eastAsia"/>
              </w:rPr>
            </w:pPr>
          </w:p>
        </w:tc>
        <w:tc>
          <w:tcPr>
            <w:tcW w:w="2834" w:type="dxa"/>
            <w:gridSpan w:val="3"/>
            <w:tcBorders>
              <w:top w:val="single" w:color="auto" w:sz="4" w:space="0"/>
              <w:left w:val="single" w:color="auto" w:sz="8" w:space="0"/>
              <w:right w:val="single" w:color="000000" w:sz="8" w:space="0"/>
            </w:tcBorders>
            <w:vAlign w:val="center"/>
          </w:tcPr>
          <w:p>
            <w:pPr>
              <w:rPr>
                <w:rFonts w:hint="eastAsia"/>
              </w:rPr>
            </w:pPr>
          </w:p>
          <w:p>
            <w:pPr>
              <w:rPr>
                <w:rFonts w:hint="eastAsia"/>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学生可能说出：每个城市的气温或两个城市气温之间的比较。</w:t>
            </w:r>
          </w:p>
          <w:p>
            <w:pPr>
              <w:rPr>
                <w:rFonts w:hint="eastAsia" w:ascii="宋体" w:hAnsi="宋体" w:cs="宋体"/>
                <w:kern w:val="0"/>
                <w:sz w:val="24"/>
              </w:rPr>
            </w:pPr>
          </w:p>
          <w:p>
            <w:pPr>
              <w:rPr>
                <w:rFonts w:hint="eastAsia" w:ascii="宋体" w:hAnsi="宋体" w:cs="宋体"/>
                <w:kern w:val="0"/>
                <w:sz w:val="24"/>
              </w:rPr>
            </w:pPr>
          </w:p>
          <w:p>
            <w:pPr>
              <w:rPr>
                <w:rFonts w:ascii="宋体" w:hAnsi="宋体" w:cs="宋体"/>
                <w:kern w:val="0"/>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kern w:val="0"/>
                <w:szCs w:val="21"/>
              </w:rPr>
            </w:pPr>
            <w:r>
              <w:rPr>
                <w:rFonts w:hint="eastAsia" w:ascii="宋体" w:hAnsi="宋体" w:cs="宋体"/>
                <w:kern w:val="0"/>
                <w:szCs w:val="21"/>
              </w:rPr>
              <w:t>会的学生介绍写法、读法</w:t>
            </w:r>
          </w:p>
          <w:p>
            <w:pPr>
              <w:rPr>
                <w:rFonts w:hint="eastAsia" w:ascii="宋体" w:hAnsi="宋体" w:cs="宋体"/>
                <w:kern w:val="0"/>
                <w:szCs w:val="21"/>
              </w:rPr>
            </w:pP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同时在图片下方出示：4 ℃（+ 4 ℃） - 4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学生尝试表达，并说含义。</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小结：以海平面为基准，比海平面高8844.43米，可以记作：+ 8 844.43米；比海平面低155米，可以记作：-155米。</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kern w:val="0"/>
                <w:szCs w:val="21"/>
              </w:rPr>
            </w:pPr>
            <w:r>
              <w:rPr>
                <w:rFonts w:hint="eastAsia" w:ascii="宋体" w:hAnsi="宋体" w:cs="宋体"/>
                <w:kern w:val="0"/>
                <w:szCs w:val="21"/>
              </w:rPr>
              <w:t>请学生移动贴纸独立分类，汇报。</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学生可能出现：</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① + 4、19、+ 8 844.43表示的都是零度以上的气温和海平面以上的高度，- 4、- 11、- 7、- 155表示的都是零度以下的气温和海平面以下的高度。</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② + 4、19、+ 8 844.43都大于0，- 4、- 11、- 7、- 155都小于0。</w:t>
            </w:r>
          </w:p>
          <w:p>
            <w:pPr>
              <w:rPr>
                <w:rFonts w:hint="eastAsia" w:ascii="宋体" w:hAnsi="宋体" w:cs="宋体"/>
                <w:sz w:val="24"/>
              </w:rPr>
            </w:pPr>
          </w:p>
          <w:p>
            <w:pPr>
              <w:rPr>
                <w:rFonts w:hint="eastAsia" w:ascii="宋体" w:hAnsi="宋体" w:cs="宋体"/>
                <w:sz w:val="24"/>
              </w:rPr>
            </w:pPr>
            <w:r>
              <w:rPr>
                <w:rFonts w:hint="eastAsia" w:ascii="宋体" w:hAnsi="宋体" w:cs="宋体"/>
                <w:kern w:val="0"/>
                <w:szCs w:val="21"/>
              </w:rPr>
              <w:t>引导学生分别说出：水结冰的温度是0℃，水沸腾的温度是100℃，地球表面的最低气温在南极，是- 88.3℃。</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kern w:val="0"/>
                <w:szCs w:val="21"/>
              </w:rPr>
              <w:t>（都是负数，低于海平面或比0小）</w:t>
            </w:r>
          </w:p>
          <w:p>
            <w:pPr>
              <w:rPr>
                <w:rFonts w:hint="eastAsia" w:ascii="宋体" w:hAnsi="宋体" w:cs="宋体"/>
                <w:sz w:val="24"/>
              </w:rPr>
            </w:pPr>
          </w:p>
          <w:p>
            <w:pPr>
              <w:rPr>
                <w:rFonts w:hint="eastAsia" w:ascii="宋体" w:hAnsi="宋体" w:cs="宋体"/>
                <w:sz w:val="24"/>
              </w:rPr>
            </w:pP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学生可能出现：这些数有的是正数，有的是负数，正数比0大或负数比0小。</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kern w:val="0"/>
                <w:szCs w:val="21"/>
              </w:rPr>
              <w:t>①（0既不是正数，也不是负数）</w:t>
            </w:r>
          </w:p>
          <w:p>
            <w:pPr>
              <w:rPr>
                <w:rFonts w:hint="eastAsia" w:ascii="宋体" w:hAnsi="宋体" w:cs="宋体"/>
                <w:kern w:val="0"/>
                <w:szCs w:val="21"/>
              </w:rPr>
            </w:pPr>
            <w:r>
              <w:rPr>
                <w:rFonts w:hint="eastAsia" w:ascii="宋体" w:hAnsi="宋体" w:cs="宋体"/>
                <w:kern w:val="0"/>
                <w:szCs w:val="21"/>
              </w:rPr>
              <w:t>②（正数可以是整数、小数或分数。我们以前学过的除0以外的数都是正数）</w:t>
            </w:r>
          </w:p>
          <w:p>
            <w:pPr>
              <w:rPr>
                <w:rFonts w:hint="eastAsia" w:ascii="宋体" w:hAnsi="宋体" w:cs="宋体"/>
                <w:kern w:val="0"/>
                <w:szCs w:val="21"/>
              </w:rPr>
            </w:pPr>
            <w:r>
              <w:rPr>
                <w:rFonts w:hint="eastAsia" w:ascii="宋体" w:hAnsi="宋体" w:cs="宋体"/>
                <w:kern w:val="0"/>
                <w:szCs w:val="21"/>
              </w:rPr>
              <w:t>③（负数要小于0，可以是整数、小数或分数）</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学生可能出现：</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①1、2、3、4、5，- 1、- 2、- 3、- 4、- 5</w:t>
            </w:r>
          </w:p>
          <w:p>
            <w:pPr>
              <w:widowControl/>
              <w:pBdr>
                <w:right w:val="single" w:color="auto" w:sz="8" w:space="4"/>
              </w:pBdr>
              <w:spacing w:line="460" w:lineRule="atLeast"/>
              <w:jc w:val="left"/>
              <w:rPr>
                <w:rFonts w:hint="eastAsia" w:ascii="宋体" w:hAnsi="宋体" w:cs="宋体"/>
                <w:kern w:val="0"/>
                <w:szCs w:val="21"/>
              </w:rPr>
            </w:pPr>
            <w:r>
              <w:rPr>
                <w:rFonts w:hint="eastAsia" w:ascii="宋体" w:hAnsi="宋体" w:cs="宋体"/>
                <w:kern w:val="0"/>
                <w:szCs w:val="21"/>
              </w:rPr>
              <w:t>②有分数、小数或整数（除0外）各种情况。</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kern w:val="0"/>
                <w:szCs w:val="21"/>
              </w:rPr>
            </w:pPr>
            <w:r>
              <w:rPr>
                <w:rFonts w:hint="eastAsia" w:ascii="宋体" w:hAnsi="宋体" w:cs="宋体"/>
                <w:kern w:val="0"/>
                <w:szCs w:val="21"/>
              </w:rPr>
              <w:t>学生举例（电梯间里标识的楼层数、商场购物导示牌上的正负数）</w:t>
            </w: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sz w:val="24"/>
              </w:rPr>
            </w:pPr>
          </w:p>
        </w:tc>
        <w:tc>
          <w:tcPr>
            <w:tcW w:w="1830"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rPr>
            </w:pPr>
            <w:r>
              <w:rPr>
                <w:rFonts w:hint="eastAsia" w:ascii="宋体" w:hAnsi="宋体"/>
                <w:color w:val="000000"/>
                <w:sz w:val="24"/>
              </w:rPr>
              <w:t>认识负数</w:t>
            </w:r>
          </w:p>
          <w:p>
            <w:pPr>
              <w:rPr>
                <w:rFonts w:hint="eastAsia" w:ascii="宋体" w:hAnsi="宋体"/>
                <w:color w:val="000000"/>
                <w:sz w:val="24"/>
              </w:rPr>
            </w:pPr>
            <w:r>
              <w:rPr>
                <w:rFonts w:hint="eastAsia" w:ascii="宋体" w:hAnsi="宋体"/>
                <w:color w:val="000000"/>
                <w:sz w:val="24"/>
              </w:rPr>
              <w:t>表示相反意义的量，用正负数表示更直观。</w:t>
            </w:r>
          </w:p>
          <w:p>
            <w:pPr>
              <w:rPr>
                <w:rFonts w:hint="eastAsia" w:ascii="宋体" w:hAnsi="宋体"/>
                <w:color w:val="000000"/>
                <w:sz w:val="24"/>
              </w:rPr>
            </w:pPr>
            <w:r>
              <w:rPr>
                <w:rFonts w:hint="eastAsia" w:ascii="宋体" w:hAnsi="宋体"/>
                <w:color w:val="000000"/>
                <w:sz w:val="24"/>
              </w:rPr>
              <w:t>0既不是正数也不是负数。负数都小于0.</w:t>
            </w:r>
          </w:p>
        </w:tc>
      </w:tr>
      <w:tr>
        <w:tblPrEx>
          <w:tblLayout w:type="fixed"/>
          <w:tblCellMar>
            <w:top w:w="0" w:type="dxa"/>
            <w:left w:w="108" w:type="dxa"/>
            <w:bottom w:w="0" w:type="dxa"/>
            <w:right w:w="108" w:type="dxa"/>
          </w:tblCellMar>
        </w:tblPrEx>
        <w:trPr>
          <w:trHeight w:val="2985"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7122" w:type="dxa"/>
            <w:gridSpan w:val="5"/>
            <w:tcBorders>
              <w:top w:val="single" w:color="auto" w:sz="4" w:space="0"/>
              <w:left w:val="single" w:color="auto" w:sz="8" w:space="0"/>
              <w:right w:val="single" w:color="000000" w:sz="8" w:space="0"/>
            </w:tcBorders>
            <w:vAlign w:val="center"/>
          </w:tcPr>
          <w:p>
            <w:pPr>
              <w:rPr>
                <w:rFonts w:hint="eastAsia"/>
              </w:rPr>
            </w:pPr>
            <w:r>
              <w:rPr>
                <w:rFonts w:hint="eastAsia"/>
              </w:rPr>
              <w:t xml:space="preserve">   </w:t>
            </w:r>
          </w:p>
          <w:p>
            <w:pPr>
              <w:rPr>
                <w:rFonts w:hint="eastAsia" w:ascii="宋体" w:hAnsi="宋体" w:cs="宋体"/>
                <w:kern w:val="0"/>
                <w:sz w:val="24"/>
              </w:rPr>
            </w:pPr>
          </w:p>
        </w:tc>
      </w:tr>
    </w:tbl>
    <w:p>
      <w:pPr>
        <w:rPr>
          <w:rFonts w:hint="eastAsia"/>
        </w:rPr>
      </w:pPr>
    </w:p>
    <w:p>
      <w:pPr>
        <w:ind w:firstLine="3313" w:firstLineChars="1100"/>
        <w:rPr>
          <w:rFonts w:hint="eastAsia"/>
          <w:b/>
          <w:sz w:val="30"/>
          <w:szCs w:val="30"/>
        </w:rPr>
      </w:pPr>
    </w:p>
    <w:p>
      <w:pPr>
        <w:ind w:firstLine="3012" w:firstLineChars="1000"/>
        <w:rPr>
          <w:rFonts w:hint="eastAsia"/>
          <w:b/>
          <w:sz w:val="30"/>
          <w:szCs w:val="30"/>
        </w:rPr>
      </w:pPr>
      <w:r>
        <w:rPr>
          <w:rFonts w:hint="eastAsia"/>
          <w:b/>
          <w:sz w:val="30"/>
          <w:szCs w:val="30"/>
        </w:rPr>
        <w:t>本课学习单设计</w:t>
      </w:r>
    </w:p>
    <w:tbl>
      <w:tblPr>
        <w:tblStyle w:val="5"/>
        <w:tblW w:w="7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0" w:type="dxa"/>
            <w:vAlign w:val="top"/>
          </w:tcPr>
          <w:p>
            <w:pPr>
              <w:rPr>
                <w:rFonts w:hint="eastAsia"/>
              </w:rPr>
            </w:pPr>
          </w:p>
          <w:p>
            <w:pPr>
              <w:jc w:val="center"/>
              <w:rPr>
                <w:rFonts w:hint="eastAsia"/>
                <w:b/>
                <w:sz w:val="30"/>
                <w:szCs w:val="30"/>
              </w:rPr>
            </w:pPr>
            <w:r>
              <w:rPr>
                <w:rFonts w:hint="eastAsia"/>
                <w:b/>
                <w:sz w:val="30"/>
                <w:szCs w:val="30"/>
              </w:rPr>
              <w:t>认识负数</w:t>
            </w:r>
          </w:p>
          <w:p>
            <w:pPr>
              <w:spacing w:line="400" w:lineRule="exact"/>
              <w:rPr>
                <w:rFonts w:hint="eastAsia" w:ascii="宋体" w:hAnsi="宋体"/>
                <w:sz w:val="24"/>
              </w:rPr>
            </w:pPr>
            <w:r>
              <w:rPr>
                <w:rFonts w:hint="eastAsia" w:ascii="宋体" w:hAnsi="宋体"/>
                <w:sz w:val="24"/>
              </w:rPr>
              <w:t>我会填。</w:t>
            </w:r>
          </w:p>
          <w:p>
            <w:pPr>
              <w:spacing w:line="400" w:lineRule="exact"/>
              <w:ind w:left="360" w:hanging="360" w:hangingChars="150"/>
              <w:rPr>
                <w:rFonts w:hint="eastAsia" w:ascii="宋体" w:hAnsi="宋体"/>
                <w:sz w:val="24"/>
              </w:rPr>
            </w:pPr>
            <w:r>
              <w:rPr>
                <w:rFonts w:hint="eastAsia" w:ascii="宋体" w:hAnsi="宋体"/>
                <w:sz w:val="24"/>
              </w:rPr>
              <w:t>1、－10℃读作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，以海平面做0米，＋405.8米读作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spacing w:line="400" w:lineRule="exact"/>
              <w:ind w:left="360" w:hanging="360" w:hangingChars="150"/>
              <w:rPr>
                <w:rFonts w:hint="eastAsia" w:ascii="宋体" w:hAnsi="宋体"/>
                <w:sz w:val="24"/>
              </w:rPr>
            </w:pPr>
            <w:r>
              <w:rPr>
                <w:rFonts w:hint="eastAsia" w:ascii="宋体" w:hAnsi="宋体"/>
                <w:sz w:val="24"/>
              </w:rPr>
              <w:t>2、78.5摄氏度可表示为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，零下23摄氏度可表示为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，青藏铁路最高点海拔高度为5072米，记作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，读作</w:t>
            </w: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w:t>
            </w:r>
          </w:p>
          <w:p>
            <w:pPr>
              <w:ind w:left="360" w:hanging="360" w:hangingChars="150"/>
              <w:rPr>
                <w:rFonts w:hint="eastAsia" w:ascii="宋体" w:hAnsi="宋体"/>
                <w:sz w:val="24"/>
              </w:rPr>
            </w:pPr>
            <w:r>
              <w:rPr>
                <w:rFonts w:hint="eastAsia" w:ascii="宋体" w:hAnsi="宋体"/>
                <w:sz w:val="24"/>
              </w:rPr>
              <w:t>3、在23、0、－8.5、＋10.3、－50、</w:t>
            </w:r>
            <w:r>
              <w:rPr>
                <w:rFonts w:ascii="宋体" w:hAnsi="宋体"/>
                <w:position w:val="-24"/>
                <w:sz w:val="24"/>
              </w:rPr>
              <w:object>
                <v:shape id="_x0000_i1025" o:spt="75" type="#_x0000_t75" style="height:31pt;width:12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sz w:val="24"/>
              </w:rPr>
              <w:t>、</w:t>
            </w:r>
            <w:r>
              <w:rPr>
                <w:rFonts w:ascii="宋体" w:hAnsi="宋体"/>
                <w:position w:val="-24"/>
                <w:sz w:val="24"/>
              </w:rPr>
              <w:object>
                <v:shape id="_x0000_i1026" o:spt="75" type="#_x0000_t75" style="height:31pt;width:21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sz w:val="24"/>
              </w:rPr>
              <w:t>、1001这些数中，正数有</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，负数有</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既不是正数也不是负数。</w:t>
            </w:r>
          </w:p>
          <w:p>
            <w:pPr>
              <w:spacing w:line="400" w:lineRule="exact"/>
              <w:ind w:left="360" w:hanging="360" w:hangingChars="150"/>
              <w:rPr>
                <w:rFonts w:hint="eastAsia" w:ascii="宋体" w:hAnsi="宋体"/>
                <w:sz w:val="24"/>
              </w:rPr>
            </w:pPr>
            <w:r>
              <w:rPr>
                <w:rFonts w:hint="eastAsia" w:ascii="宋体" w:hAnsi="宋体"/>
                <w:sz w:val="24"/>
              </w:rPr>
              <w:t>4、温度计0刻度线以上表示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，0刻度线以下表示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spacing w:line="400" w:lineRule="exact"/>
              <w:ind w:left="360" w:hanging="360" w:hangingChars="150"/>
              <w:rPr>
                <w:rFonts w:hint="eastAsia" w:ascii="宋体" w:hAnsi="宋体"/>
                <w:sz w:val="24"/>
              </w:rPr>
            </w:pPr>
            <w:r>
              <w:rPr>
                <w:rFonts w:hint="eastAsia" w:ascii="宋体" w:hAnsi="宋体"/>
                <w:sz w:val="24"/>
              </w:rPr>
              <w:t>5、水结冰时的温度是</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，水沸腾时的温度为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，一壶水已经烧至75摄氏度，再烧</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℃就达到沸腾。</w:t>
            </w:r>
          </w:p>
          <w:p>
            <w:pPr>
              <w:spacing w:line="400" w:lineRule="exact"/>
              <w:ind w:left="360" w:hanging="360" w:hangingChars="150"/>
              <w:rPr>
                <w:rFonts w:hint="eastAsia"/>
              </w:rPr>
            </w:pPr>
            <w:r>
              <w:rPr>
                <w:rFonts w:hint="eastAsia" w:ascii="宋体" w:hAnsi="宋体"/>
                <w:sz w:val="24"/>
              </w:rPr>
              <w:t>6、所有的</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数都大于0，所有的</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数都小于0 。</w:t>
            </w:r>
          </w:p>
          <w:p>
            <w:pPr>
              <w:rPr>
                <w:rFonts w:hint="eastAsia"/>
              </w:rPr>
            </w:pPr>
          </w:p>
        </w:tc>
      </w:tr>
    </w:tbl>
    <w:p>
      <w:pPr>
        <w:ind w:firstLine="280" w:firstLineChars="100"/>
        <w:rPr>
          <w:rFonts w:hint="eastAsia"/>
          <w:sz w:val="28"/>
          <w:szCs w:val="28"/>
        </w:rPr>
      </w:pPr>
    </w:p>
    <w:p>
      <w:pPr>
        <w:ind w:firstLine="280" w:firstLineChars="100"/>
        <w:rPr>
          <w:rFonts w:hint="eastAsia"/>
          <w:sz w:val="28"/>
          <w:szCs w:val="28"/>
        </w:rPr>
      </w:pPr>
    </w:p>
    <w:p>
      <w:pPr>
        <w:ind w:firstLine="280" w:firstLineChars="100"/>
        <w:rPr>
          <w:rFonts w:hint="eastAsia"/>
          <w:color w:val="FF00FF"/>
          <w:sz w:val="28"/>
          <w:szCs w:val="28"/>
        </w:rPr>
      </w:pPr>
      <w:r>
        <w:rPr>
          <w:rFonts w:hint="eastAsia"/>
          <w:sz w:val="28"/>
          <w:szCs w:val="28"/>
        </w:rPr>
        <w:t xml:space="preserve">本    单     元    课    堂    教    学     教    案 </w:t>
      </w:r>
    </w:p>
    <w:p>
      <w:pPr>
        <w:ind w:firstLine="5670" w:firstLineChars="2700"/>
        <w:rPr>
          <w:rFonts w:hint="eastAsia"/>
          <w:szCs w:val="21"/>
        </w:rPr>
      </w:pPr>
      <w:r>
        <w:rPr>
          <w:rFonts w:hint="eastAsia"/>
          <w:szCs w:val="21"/>
        </w:rPr>
        <w:t>年     月      日</w:t>
      </w:r>
    </w:p>
    <w:tbl>
      <w:tblPr>
        <w:tblStyle w:val="4"/>
        <w:tblW w:w="8418" w:type="dxa"/>
        <w:tblInd w:w="93"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1  章 第  1 节/课 第2课时（总 </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正负数的应用</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新授</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分清楚两种具有相反意义数量的具体含义，并能应用正负数表示日常生活中具有相反意义的数量。</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pBdr>
                <w:right w:val="single" w:color="auto" w:sz="8" w:space="4"/>
              </w:pBdr>
              <w:spacing w:line="460" w:lineRule="atLeast"/>
              <w:rPr>
                <w:rFonts w:hint="eastAsia" w:ascii="宋体" w:hAnsi="宋体"/>
                <w:szCs w:val="21"/>
              </w:rPr>
            </w:pPr>
            <w:r>
              <w:rPr>
                <w:rFonts w:hint="eastAsia"/>
                <w:szCs w:val="21"/>
              </w:rPr>
              <w:t>1.通过观察生活中</w:t>
            </w:r>
            <w:r>
              <w:rPr>
                <w:rFonts w:hint="eastAsia" w:ascii="宋体" w:hAnsi="宋体"/>
                <w:szCs w:val="21"/>
              </w:rPr>
              <w:t>的盈与亏、收与支、增与减及朝两个相反方向运动中正负数的应用,进一步理解负数的意义.</w:t>
            </w:r>
          </w:p>
          <w:p>
            <w:pPr>
              <w:pBdr>
                <w:right w:val="single" w:color="auto" w:sz="8" w:space="4"/>
              </w:pBdr>
              <w:spacing w:line="460" w:lineRule="atLeast"/>
              <w:rPr>
                <w:rFonts w:hint="eastAsia" w:ascii="宋体" w:hAnsi="宋体"/>
                <w:szCs w:val="21"/>
              </w:rPr>
            </w:pPr>
            <w:r>
              <w:rPr>
                <w:rFonts w:hint="eastAsia" w:ascii="宋体" w:hAnsi="宋体"/>
                <w:szCs w:val="21"/>
              </w:rPr>
              <w:t>2．经历观察、比较、分析、讨论、实践等过程，多角度、多情境地感受正负数在生活中的应用。</w:t>
            </w:r>
          </w:p>
          <w:p>
            <w:pPr>
              <w:pBdr>
                <w:right w:val="single" w:color="auto" w:sz="8" w:space="4"/>
              </w:pBdr>
              <w:spacing w:line="460" w:lineRule="atLeast"/>
              <w:rPr>
                <w:rFonts w:hint="eastAsia"/>
                <w:szCs w:val="21"/>
              </w:rPr>
            </w:pPr>
            <w:r>
              <w:rPr>
                <w:rFonts w:hint="eastAsia" w:ascii="宋体" w:hAnsi="宋体"/>
                <w:szCs w:val="21"/>
              </w:rPr>
              <w:t>3.在学习中体验数学与生活的联系,激发对数学的兴趣.</w:t>
            </w: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重点：应用正负数表示日常生活中具有相反意义的数量。</w:t>
            </w:r>
          </w:p>
          <w:p>
            <w:pPr>
              <w:ind w:firstLine="240" w:firstLineChars="100"/>
              <w:rPr>
                <w:rFonts w:hint="eastAsia" w:ascii="宋体" w:hAnsi="宋体" w:cs="宋体"/>
                <w:kern w:val="0"/>
                <w:sz w:val="24"/>
              </w:rPr>
            </w:pPr>
            <w:r>
              <w:rPr>
                <w:rFonts w:hint="eastAsia" w:ascii="宋体" w:hAnsi="宋体" w:cs="宋体"/>
                <w:kern w:val="0"/>
                <w:sz w:val="24"/>
              </w:rPr>
              <w:t>难点：分清楚两种具有相反意义数量的具体含义。</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PPT</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90" w:hRule="atLeast"/>
        </w:trPr>
        <w:tc>
          <w:tcPr>
            <w:tcW w:w="3754" w:type="dxa"/>
            <w:gridSpan w:val="2"/>
            <w:tcBorders>
              <w:top w:val="single" w:color="auto" w:sz="4" w:space="0"/>
              <w:left w:val="single" w:color="auto" w:sz="8" w:space="0"/>
              <w:right w:val="single" w:color="000000" w:sz="8" w:space="0"/>
            </w:tcBorders>
            <w:vAlign w:val="center"/>
          </w:tcPr>
          <w:p>
            <w:pPr>
              <w:pBdr>
                <w:right w:val="single" w:color="auto" w:sz="8" w:space="4"/>
              </w:pBdr>
              <w:spacing w:line="460" w:lineRule="atLeast"/>
              <w:rPr>
                <w:rFonts w:ascii="宋体" w:hAnsi="宋体"/>
                <w:szCs w:val="21"/>
              </w:rPr>
            </w:pPr>
            <w:r>
              <w:rPr>
                <w:rFonts w:hint="eastAsia" w:ascii="宋体" w:hAnsi="宋体"/>
                <w:szCs w:val="21"/>
              </w:rPr>
              <w:t>一、复习引入</w:t>
            </w:r>
          </w:p>
          <w:p>
            <w:pPr>
              <w:pBdr>
                <w:right w:val="single" w:color="auto" w:sz="8" w:space="4"/>
              </w:pBdr>
              <w:spacing w:line="460" w:lineRule="atLeast"/>
              <w:rPr>
                <w:rFonts w:hint="eastAsia" w:ascii="宋体" w:hAnsi="宋体"/>
                <w:szCs w:val="21"/>
              </w:rPr>
            </w:pPr>
            <w:r>
              <w:rPr>
                <w:rFonts w:hint="eastAsia" w:ascii="宋体" w:hAnsi="宋体"/>
                <w:szCs w:val="21"/>
              </w:rPr>
              <w:t>1、说出3个正书和3个负数.</w:t>
            </w:r>
          </w:p>
          <w:p>
            <w:pPr>
              <w:pBdr>
                <w:right w:val="single" w:color="auto" w:sz="8" w:space="4"/>
              </w:pBdr>
              <w:spacing w:line="460" w:lineRule="atLeast"/>
              <w:rPr>
                <w:rFonts w:hint="eastAsia"/>
                <w:szCs w:val="21"/>
              </w:rPr>
            </w:pPr>
            <w:r>
              <w:rPr>
                <w:rFonts w:hint="eastAsia" w:ascii="宋体" w:hAnsi="宋体"/>
                <w:szCs w:val="21"/>
              </w:rPr>
              <w:t>2、生活中在哪些情况下会遇到负数?</w:t>
            </w:r>
          </w:p>
          <w:p>
            <w:pPr>
              <w:pBdr>
                <w:right w:val="single" w:color="auto" w:sz="8" w:space="4"/>
              </w:pBdr>
              <w:spacing w:line="460" w:lineRule="atLeast"/>
              <w:rPr>
                <w:rFonts w:ascii="宋体" w:hAnsi="宋体"/>
                <w:szCs w:val="21"/>
              </w:rPr>
            </w:pPr>
            <w:r>
              <w:rPr>
                <w:rFonts w:hint="eastAsia" w:ascii="宋体" w:hAnsi="宋体"/>
                <w:szCs w:val="21"/>
              </w:rPr>
              <w:t>二、新课教学</w:t>
            </w:r>
          </w:p>
          <w:p>
            <w:pPr>
              <w:numPr>
                <w:ilvl w:val="0"/>
                <w:numId w:val="1"/>
              </w:numPr>
              <w:pBdr>
                <w:right w:val="single" w:color="auto" w:sz="8" w:space="4"/>
              </w:pBdr>
              <w:spacing w:line="460" w:lineRule="atLeast"/>
              <w:ind w:firstLine="0"/>
              <w:rPr>
                <w:rFonts w:hint="eastAsia" w:ascii="宋体" w:hAnsi="宋体"/>
                <w:szCs w:val="21"/>
              </w:rPr>
            </w:pPr>
            <w:r>
              <w:rPr>
                <w:rFonts w:hint="eastAsia" w:ascii="宋体" w:hAnsi="宋体"/>
                <w:szCs w:val="21"/>
              </w:rPr>
              <w:t>教学例3</w:t>
            </w:r>
          </w:p>
          <w:p>
            <w:pPr>
              <w:pBdr>
                <w:right w:val="single" w:color="auto" w:sz="8" w:space="4"/>
              </w:pBdr>
              <w:spacing w:line="460" w:lineRule="atLeast"/>
              <w:ind w:left="360"/>
              <w:rPr>
                <w:rFonts w:hint="eastAsia" w:ascii="宋体" w:hAnsi="宋体"/>
                <w:szCs w:val="21"/>
              </w:rPr>
            </w:pPr>
            <w:r>
              <w:rPr>
                <w:rFonts w:hint="eastAsia" w:ascii="宋体" w:hAnsi="宋体"/>
                <w:szCs w:val="21"/>
              </w:rPr>
              <w:t>（1）、情境引入</w:t>
            </w:r>
          </w:p>
          <w:p>
            <w:pPr>
              <w:pBdr>
                <w:right w:val="single" w:color="auto" w:sz="8" w:space="4"/>
              </w:pBdr>
              <w:spacing w:line="460" w:lineRule="atLeast"/>
              <w:ind w:left="360"/>
              <w:rPr>
                <w:rFonts w:hint="eastAsia" w:ascii="宋体" w:hAnsi="宋体"/>
                <w:szCs w:val="21"/>
              </w:rPr>
            </w:pPr>
            <w:r>
              <w:rPr>
                <w:rFonts w:hint="eastAsia" w:ascii="宋体" w:hAnsi="宋体"/>
                <w:szCs w:val="21"/>
              </w:rPr>
              <w:t>商店通常会用统计表来记录每个月的盈亏情况.我这有一张新光服装店的统计表</w:t>
            </w:r>
          </w:p>
          <w:p>
            <w:pPr>
              <w:pBdr>
                <w:right w:val="single" w:color="auto" w:sz="8" w:space="4"/>
              </w:pBdr>
              <w:spacing w:line="460" w:lineRule="atLeast"/>
              <w:ind w:left="360"/>
              <w:rPr>
                <w:rFonts w:hint="eastAsia" w:ascii="宋体" w:hAnsi="宋体"/>
                <w:szCs w:val="21"/>
              </w:rPr>
            </w:pPr>
            <w:r>
              <w:rPr>
                <w:rFonts w:hint="eastAsia" w:ascii="宋体" w:hAnsi="宋体"/>
                <w:szCs w:val="21"/>
              </w:rPr>
              <w:t>（2）、出示统计表</w:t>
            </w:r>
          </w:p>
          <w:tbl>
            <w:tblPr>
              <w:tblStyle w:val="4"/>
              <w:tblpPr w:leftFromText="180" w:rightFromText="180" w:vertAnchor="text" w:horzAnchor="page" w:tblpX="1261" w:tblpY="1"/>
              <w:tblOverlap w:val="never"/>
              <w:tblW w:w="4608" w:type="dxa"/>
              <w:tblInd w:w="0" w:type="dxa"/>
              <w:tblLayout w:type="fixed"/>
              <w:tblCellMar>
                <w:top w:w="0" w:type="dxa"/>
                <w:left w:w="108" w:type="dxa"/>
                <w:bottom w:w="0" w:type="dxa"/>
                <w:right w:w="108" w:type="dxa"/>
              </w:tblCellMar>
            </w:tblPr>
            <w:tblGrid>
              <w:gridCol w:w="929"/>
              <w:gridCol w:w="439"/>
              <w:gridCol w:w="540"/>
              <w:gridCol w:w="427"/>
              <w:gridCol w:w="360"/>
              <w:gridCol w:w="1553"/>
              <w:gridCol w:w="360"/>
            </w:tblGrid>
            <w:tr>
              <w:tblPrEx>
                <w:tblLayout w:type="fixed"/>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jc w:val="center"/>
                    <w:rPr>
                      <w:szCs w:val="21"/>
                    </w:rPr>
                  </w:pPr>
                  <w:r>
                    <w:rPr>
                      <w:rFonts w:hint="eastAsia"/>
                      <w:szCs w:val="21"/>
                    </w:rPr>
                    <w:t>月份</w:t>
                  </w:r>
                </w:p>
              </w:tc>
              <w:tc>
                <w:tcPr>
                  <w:tcW w:w="439"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一</w:t>
                  </w:r>
                </w:p>
              </w:tc>
              <w:tc>
                <w:tcPr>
                  <w:tcW w:w="54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jc w:val="center"/>
                    <w:rPr>
                      <w:szCs w:val="21"/>
                    </w:rPr>
                  </w:pPr>
                  <w:r>
                    <w:rPr>
                      <w:rFonts w:hint="eastAsia"/>
                      <w:szCs w:val="21"/>
                    </w:rPr>
                    <w:t>二</w:t>
                  </w:r>
                </w:p>
              </w:tc>
              <w:tc>
                <w:tcPr>
                  <w:tcW w:w="427"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jc w:val="center"/>
                    <w:rPr>
                      <w:szCs w:val="21"/>
                    </w:rPr>
                  </w:pPr>
                  <w:r>
                    <w:rPr>
                      <w:rFonts w:hint="eastAsia"/>
                      <w:szCs w:val="21"/>
                    </w:rPr>
                    <w:t>三</w:t>
                  </w:r>
                </w:p>
              </w:tc>
              <w:tc>
                <w:tcPr>
                  <w:tcW w:w="36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jc w:val="center"/>
                    <w:rPr>
                      <w:szCs w:val="21"/>
                    </w:rPr>
                  </w:pPr>
                  <w:r>
                    <w:rPr>
                      <w:rFonts w:hint="eastAsia"/>
                      <w:szCs w:val="21"/>
                    </w:rPr>
                    <w:t>四</w:t>
                  </w:r>
                </w:p>
              </w:tc>
              <w:tc>
                <w:tcPr>
                  <w:tcW w:w="155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jc w:val="center"/>
                    <w:rPr>
                      <w:szCs w:val="21"/>
                    </w:rPr>
                  </w:pPr>
                  <w:r>
                    <w:rPr>
                      <w:rFonts w:hint="eastAsia"/>
                      <w:szCs w:val="21"/>
                    </w:rPr>
                    <w:t>五</w:t>
                  </w:r>
                </w:p>
              </w:tc>
              <w:tc>
                <w:tcPr>
                  <w:tcW w:w="36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jc w:val="center"/>
                    <w:rPr>
                      <w:szCs w:val="21"/>
                    </w:rPr>
                  </w:pPr>
                  <w:r>
                    <w:rPr>
                      <w:rFonts w:hint="eastAsia"/>
                      <w:szCs w:val="21"/>
                    </w:rPr>
                    <w:t>六</w:t>
                  </w:r>
                </w:p>
              </w:tc>
            </w:tr>
            <w:tr>
              <w:tblPrEx>
                <w:tblLayout w:type="fixed"/>
                <w:tblCellMar>
                  <w:top w:w="0" w:type="dxa"/>
                  <w:left w:w="108" w:type="dxa"/>
                  <w:bottom w:w="0" w:type="dxa"/>
                  <w:right w:w="108" w:type="dxa"/>
                </w:tblCellMar>
              </w:tblPrEx>
              <w:trPr>
                <w:trHeight w:val="152" w:hRule="atLeast"/>
              </w:trPr>
              <w:tc>
                <w:tcPr>
                  <w:tcW w:w="929"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jc w:val="center"/>
                    <w:rPr>
                      <w:szCs w:val="21"/>
                    </w:rPr>
                  </w:pPr>
                  <w:r>
                    <w:rPr>
                      <w:rFonts w:hint="eastAsia"/>
                      <w:szCs w:val="21"/>
                    </w:rPr>
                    <w:t>盈亏</w:t>
                  </w:r>
                  <w:r>
                    <w:rPr>
                      <w:szCs w:val="21"/>
                    </w:rPr>
                    <w:t>/</w:t>
                  </w:r>
                  <w:r>
                    <w:rPr>
                      <w:rFonts w:hint="eastAsia"/>
                      <w:szCs w:val="21"/>
                    </w:rPr>
                    <w:t>元</w:t>
                  </w:r>
                </w:p>
              </w:tc>
              <w:tc>
                <w:tcPr>
                  <w:tcW w:w="439"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427"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36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155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36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r>
          </w:tbl>
          <w:p>
            <w:pPr>
              <w:pBdr>
                <w:right w:val="single" w:color="auto" w:sz="8" w:space="4"/>
              </w:pBdr>
              <w:spacing w:line="460" w:lineRule="atLeast"/>
              <w:ind w:left="360"/>
              <w:rPr>
                <w:rFonts w:hint="eastAsia" w:ascii="宋体" w:hAnsi="宋体"/>
                <w:szCs w:val="21"/>
              </w:rPr>
            </w:pPr>
          </w:p>
          <w:p>
            <w:pPr>
              <w:pBdr>
                <w:right w:val="single" w:color="auto" w:sz="8" w:space="4"/>
              </w:pBdr>
              <w:spacing w:line="460" w:lineRule="atLeast"/>
              <w:ind w:left="360"/>
              <w:rPr>
                <w:rFonts w:hint="eastAsia" w:ascii="宋体" w:hAnsi="宋体"/>
                <w:szCs w:val="21"/>
              </w:rPr>
            </w:pPr>
            <w:r>
              <w:rPr>
                <w:rFonts w:hint="eastAsia" w:ascii="宋体" w:hAnsi="宋体"/>
                <w:szCs w:val="21"/>
              </w:rPr>
              <w:t>新光服装店上半年盈亏情况统计表</w:t>
            </w:r>
          </w:p>
          <w:p>
            <w:pPr>
              <w:pBdr>
                <w:right w:val="single" w:color="auto" w:sz="8" w:space="4"/>
              </w:pBdr>
              <w:spacing w:line="460" w:lineRule="atLeast"/>
              <w:ind w:left="360"/>
              <w:rPr>
                <w:rFonts w:hint="eastAsia" w:ascii="宋体" w:hAnsi="宋体"/>
                <w:szCs w:val="21"/>
              </w:rPr>
            </w:pPr>
            <w:r>
              <w:rPr>
                <w:rFonts w:hint="eastAsia" w:ascii="宋体" w:hAnsi="宋体"/>
                <w:szCs w:val="21"/>
              </w:rPr>
              <w:t>师：通常情况下盈利用正书表示,亏损用负数表示.</w:t>
            </w:r>
          </w:p>
          <w:p>
            <w:pPr>
              <w:pBdr>
                <w:right w:val="single" w:color="auto" w:sz="8" w:space="4"/>
              </w:pBdr>
              <w:spacing w:line="460" w:lineRule="atLeast"/>
              <w:ind w:left="360"/>
              <w:rPr>
                <w:rFonts w:hint="eastAsia" w:ascii="宋体" w:hAnsi="宋体"/>
                <w:szCs w:val="21"/>
              </w:rPr>
            </w:pPr>
            <w:r>
              <w:rPr>
                <w:rFonts w:hint="eastAsia" w:ascii="宋体" w:hAnsi="宋体"/>
                <w:szCs w:val="21"/>
              </w:rPr>
              <w:t>你能看出该商店哪几个月是盈利,哪及个月是亏损吗?你还能知道些什么?</w:t>
            </w:r>
          </w:p>
          <w:p>
            <w:pPr>
              <w:pBdr>
                <w:right w:val="single" w:color="auto" w:sz="8" w:space="4"/>
              </w:pBdr>
              <w:spacing w:line="460" w:lineRule="atLeast"/>
              <w:ind w:left="360"/>
              <w:rPr>
                <w:rFonts w:hint="eastAsia"/>
                <w:szCs w:val="21"/>
              </w:rPr>
            </w:pPr>
            <w:r>
              <w:rPr>
                <w:rFonts w:hint="eastAsia"/>
                <w:szCs w:val="21"/>
              </w:rPr>
              <w:t>（</w:t>
            </w:r>
            <w:r>
              <w:rPr>
                <w:szCs w:val="21"/>
              </w:rPr>
              <w:t>3</w:t>
            </w:r>
            <w:r>
              <w:rPr>
                <w:rFonts w:hint="eastAsia"/>
                <w:szCs w:val="21"/>
              </w:rPr>
              <w:t>）指导完成“试一试”</w:t>
            </w:r>
          </w:p>
          <w:p>
            <w:pPr>
              <w:pBdr>
                <w:right w:val="single" w:color="auto" w:sz="8" w:space="4"/>
              </w:pBdr>
              <w:spacing w:line="460" w:lineRule="atLeast"/>
              <w:ind w:left="360"/>
              <w:rPr>
                <w:szCs w:val="21"/>
              </w:rPr>
            </w:pPr>
            <w:r>
              <w:rPr>
                <w:rFonts w:hint="eastAsia"/>
                <w:szCs w:val="21"/>
              </w:rPr>
              <w:t>注意正确读写正负数的指导</w:t>
            </w:r>
            <w:r>
              <w:rPr>
                <w:szCs w:val="21"/>
              </w:rPr>
              <w:t>.</w:t>
            </w:r>
          </w:p>
          <w:p>
            <w:pPr>
              <w:numPr>
                <w:ilvl w:val="0"/>
                <w:numId w:val="1"/>
              </w:numPr>
              <w:pBdr>
                <w:right w:val="single" w:color="auto" w:sz="8" w:space="4"/>
              </w:pBdr>
              <w:spacing w:line="460" w:lineRule="atLeast"/>
              <w:ind w:firstLine="0"/>
              <w:rPr>
                <w:rFonts w:ascii="宋体" w:hAnsi="宋体"/>
                <w:szCs w:val="21"/>
              </w:rPr>
            </w:pPr>
            <w:r>
              <w:rPr>
                <w:rFonts w:hint="eastAsia" w:ascii="宋体" w:hAnsi="宋体"/>
                <w:szCs w:val="21"/>
              </w:rPr>
              <w:t>教学例4</w:t>
            </w:r>
          </w:p>
          <w:p>
            <w:pPr>
              <w:pBdr>
                <w:right w:val="single" w:color="auto" w:sz="8" w:space="4"/>
              </w:pBdr>
              <w:spacing w:line="460" w:lineRule="atLeast"/>
              <w:ind w:left="360"/>
              <w:rPr>
                <w:rFonts w:hint="eastAsia"/>
                <w:szCs w:val="21"/>
              </w:rPr>
            </w:pPr>
            <w:r>
              <w:rPr>
                <w:rFonts w:hint="eastAsia"/>
                <w:szCs w:val="21"/>
              </w:rPr>
              <w:t>（</w:t>
            </w:r>
            <w:r>
              <w:rPr>
                <w:rFonts w:hint="eastAsia" w:ascii="宋体" w:hAnsi="宋体"/>
                <w:szCs w:val="21"/>
              </w:rPr>
              <w:t>1</w:t>
            </w:r>
            <w:r>
              <w:rPr>
                <w:rFonts w:hint="eastAsia"/>
                <w:szCs w:val="21"/>
              </w:rPr>
              <w:t>）、出示例图</w:t>
            </w:r>
          </w:p>
          <w:p>
            <w:pPr>
              <w:pBdr>
                <w:right w:val="single" w:color="auto" w:sz="8" w:space="4"/>
              </w:pBdr>
              <w:spacing w:line="460" w:lineRule="atLeast"/>
              <w:ind w:left="360"/>
              <w:rPr>
                <w:szCs w:val="21"/>
              </w:rPr>
            </w:pPr>
            <w:r>
              <w:rPr>
                <w:rFonts w:hint="eastAsia"/>
                <w:szCs w:val="21"/>
              </w:rPr>
              <w:t>师</w:t>
            </w:r>
            <w:r>
              <w:rPr>
                <w:szCs w:val="21"/>
              </w:rPr>
              <w:t>:</w:t>
            </w:r>
            <w:r>
              <w:rPr>
                <w:rFonts w:hint="eastAsia"/>
                <w:szCs w:val="21"/>
              </w:rPr>
              <w:t>从平面上你能知道些什么</w:t>
            </w:r>
            <w:r>
              <w:rPr>
                <w:szCs w:val="21"/>
              </w:rPr>
              <w:t>?</w:t>
            </w:r>
          </w:p>
          <w:p>
            <w:pPr>
              <w:pBdr>
                <w:right w:val="single" w:color="auto" w:sz="8" w:space="4"/>
              </w:pBdr>
              <w:spacing w:line="460" w:lineRule="atLeast"/>
              <w:ind w:left="360"/>
              <w:rPr>
                <w:szCs w:val="21"/>
              </w:rPr>
            </w:pPr>
            <w:r>
              <w:rPr>
                <w:rFonts w:hint="eastAsia"/>
                <w:szCs w:val="21"/>
              </w:rPr>
              <w:t>小华、小林从学校出发</w:t>
            </w:r>
            <w:r>
              <w:rPr>
                <w:szCs w:val="21"/>
              </w:rPr>
              <w:t>,</w:t>
            </w:r>
            <w:r>
              <w:rPr>
                <w:rFonts w:hint="eastAsia"/>
                <w:szCs w:val="21"/>
              </w:rPr>
              <w:t>沿东西方向的大街走了</w:t>
            </w:r>
            <w:r>
              <w:rPr>
                <w:szCs w:val="21"/>
              </w:rPr>
              <w:t>2</w:t>
            </w:r>
            <w:r>
              <w:rPr>
                <w:rFonts w:hint="eastAsia"/>
                <w:szCs w:val="21"/>
              </w:rPr>
              <w:t>千米米</w:t>
            </w:r>
            <w:r>
              <w:rPr>
                <w:szCs w:val="21"/>
              </w:rPr>
              <w:t>,</w:t>
            </w:r>
            <w:r>
              <w:rPr>
                <w:rFonts w:hint="eastAsia"/>
                <w:szCs w:val="21"/>
              </w:rPr>
              <w:t>可能会到什么地方</w:t>
            </w:r>
            <w:r>
              <w:rPr>
                <w:szCs w:val="21"/>
              </w:rPr>
              <w:t>?</w:t>
            </w:r>
          </w:p>
          <w:p>
            <w:pPr>
              <w:pBdr>
                <w:right w:val="single" w:color="auto" w:sz="8" w:space="4"/>
              </w:pBdr>
              <w:spacing w:line="460" w:lineRule="atLeast"/>
              <w:ind w:left="360"/>
              <w:rPr>
                <w:szCs w:val="21"/>
              </w:rPr>
            </w:pPr>
            <w:r>
              <w:rPr>
                <w:rFonts w:hint="eastAsia"/>
                <w:szCs w:val="21"/>
              </w:rPr>
              <w:t>（向东走</w:t>
            </w:r>
            <w:r>
              <w:rPr>
                <w:szCs w:val="21"/>
              </w:rPr>
              <w:t>2</w:t>
            </w:r>
            <w:r>
              <w:rPr>
                <w:rFonts w:hint="eastAsia"/>
                <w:szCs w:val="21"/>
              </w:rPr>
              <w:t>千米会到达邮局</w:t>
            </w:r>
            <w:r>
              <w:rPr>
                <w:szCs w:val="21"/>
              </w:rPr>
              <w:t>,</w:t>
            </w:r>
            <w:r>
              <w:rPr>
                <w:rFonts w:hint="eastAsia"/>
                <w:szCs w:val="21"/>
              </w:rPr>
              <w:t>向西走</w:t>
            </w:r>
            <w:r>
              <w:rPr>
                <w:szCs w:val="21"/>
              </w:rPr>
              <w:t>2</w:t>
            </w:r>
            <w:r>
              <w:rPr>
                <w:rFonts w:hint="eastAsia"/>
                <w:szCs w:val="21"/>
              </w:rPr>
              <w:t>千米会到达公园）</w:t>
            </w:r>
          </w:p>
          <w:p>
            <w:pPr>
              <w:pBdr>
                <w:right w:val="single" w:color="auto" w:sz="8" w:space="4"/>
              </w:pBdr>
              <w:spacing w:line="460" w:lineRule="atLeast"/>
              <w:ind w:left="360"/>
              <w:rPr>
                <w:rFonts w:ascii="宋体" w:hAnsi="宋体"/>
                <w:szCs w:val="21"/>
              </w:rPr>
            </w:pPr>
            <w:r>
              <w:rPr>
                <w:rFonts w:hint="eastAsia" w:ascii="宋体" w:hAnsi="宋体"/>
                <w:szCs w:val="21"/>
              </w:rPr>
              <w:t>师：如果把向东走2千米记作+2千米,那么向西走2千米可以记作什么呢?（-2千米）</w:t>
            </w:r>
          </w:p>
          <w:p>
            <w:pPr>
              <w:pBdr>
                <w:right w:val="single" w:color="auto" w:sz="8" w:space="4"/>
              </w:pBdr>
              <w:spacing w:line="460" w:lineRule="atLeast"/>
              <w:rPr>
                <w:rFonts w:hint="eastAsia" w:ascii="宋体" w:hAnsi="宋体"/>
                <w:szCs w:val="21"/>
              </w:rPr>
            </w:pPr>
            <w:r>
              <w:rPr>
                <w:rFonts w:hint="eastAsia" w:ascii="宋体" w:hAnsi="宋体"/>
                <w:szCs w:val="21"/>
              </w:rPr>
              <w:t>分步出示数轴:</w:t>
            </w:r>
          </w:p>
          <w:p>
            <w:pPr>
              <w:numPr>
                <w:ilvl w:val="0"/>
                <w:numId w:val="2"/>
              </w:numPr>
              <w:pBdr>
                <w:right w:val="single" w:color="auto" w:sz="8" w:space="4"/>
              </w:pBdr>
              <w:spacing w:line="460" w:lineRule="atLeast"/>
              <w:ind w:firstLine="0"/>
              <w:rPr>
                <w:rFonts w:hint="eastAsia" w:ascii="宋体" w:hAnsi="宋体"/>
                <w:szCs w:val="21"/>
              </w:rPr>
            </w:pPr>
            <w:r>
              <w:rPr>
                <w:rFonts w:hint="eastAsia" w:ascii="宋体" w:hAnsi="宋体"/>
                <w:szCs w:val="21"/>
              </w:rPr>
              <w:t>画出直线后,标出表示0的点.</w:t>
            </w:r>
          </w:p>
          <w:p>
            <w:pPr>
              <w:numPr>
                <w:ilvl w:val="0"/>
                <w:numId w:val="2"/>
              </w:numPr>
              <w:pBdr>
                <w:right w:val="single" w:color="auto" w:sz="8" w:space="4"/>
              </w:pBdr>
              <w:spacing w:line="460" w:lineRule="atLeast"/>
              <w:ind w:firstLine="0"/>
              <w:rPr>
                <w:rFonts w:hint="eastAsia"/>
                <w:szCs w:val="21"/>
              </w:rPr>
            </w:pPr>
            <w:r>
              <w:rPr>
                <w:rFonts w:hint="eastAsia" w:ascii="宋体" w:hAnsi="宋体"/>
                <w:szCs w:val="21"/>
              </w:rPr>
              <w:t>向右等距离地标出1、2等点,向左等距离地标出-1、-2等点.</w:t>
            </w:r>
          </w:p>
          <w:p>
            <w:pPr>
              <w:numPr>
                <w:ilvl w:val="0"/>
                <w:numId w:val="2"/>
              </w:numPr>
              <w:pBdr>
                <w:right w:val="single" w:color="auto" w:sz="8" w:space="4"/>
              </w:pBdr>
              <w:spacing w:line="460" w:lineRule="atLeast"/>
              <w:ind w:firstLine="0"/>
              <w:jc w:val="left"/>
              <w:rPr>
                <w:rFonts w:ascii="宋体" w:hAnsi="宋体"/>
                <w:szCs w:val="21"/>
              </w:rPr>
            </w:pPr>
            <w:r>
              <w:rPr>
                <w:rFonts w:hint="eastAsia" w:ascii="宋体" w:hAnsi="宋体"/>
                <w:szCs w:val="21"/>
              </w:rPr>
              <w:t>从0开始分别向右、向左读一读各数.</w:t>
            </w:r>
          </w:p>
          <w:p>
            <w:pPr>
              <w:numPr>
                <w:ilvl w:val="0"/>
                <w:numId w:val="2"/>
              </w:numPr>
              <w:pBdr>
                <w:right w:val="single" w:color="auto" w:sz="8" w:space="4"/>
              </w:pBdr>
              <w:spacing w:line="460" w:lineRule="atLeast"/>
              <w:ind w:firstLine="0"/>
              <w:jc w:val="left"/>
              <w:rPr>
                <w:rFonts w:hint="eastAsia"/>
                <w:szCs w:val="21"/>
              </w:rPr>
            </w:pPr>
            <w:r>
              <w:rPr>
                <w:rFonts w:hint="eastAsia" w:ascii="宋体" w:hAnsi="宋体"/>
                <w:szCs w:val="21"/>
              </w:rPr>
              <w:t>思考-2是接近2还是接近0?</w:t>
            </w:r>
          </w:p>
          <w:p>
            <w:pPr>
              <w:pBdr>
                <w:right w:val="single" w:color="auto" w:sz="8" w:space="4"/>
              </w:pBdr>
              <w:spacing w:line="460" w:lineRule="atLeast"/>
              <w:jc w:val="left"/>
              <w:rPr>
                <w:rFonts w:hint="eastAsia" w:ascii="宋体" w:hAnsi="宋体"/>
                <w:szCs w:val="21"/>
              </w:rPr>
            </w:pPr>
            <w:r>
              <w:rPr>
                <w:rFonts w:hint="eastAsia" w:ascii="宋体" w:hAnsi="宋体"/>
                <w:szCs w:val="21"/>
              </w:rPr>
              <w:t>（2）、学生独立完成“练一练”</w:t>
            </w:r>
          </w:p>
          <w:p>
            <w:pPr>
              <w:pBdr>
                <w:right w:val="single" w:color="auto" w:sz="8" w:space="4"/>
              </w:pBdr>
              <w:spacing w:line="460" w:lineRule="atLeast"/>
              <w:ind w:left="360"/>
              <w:jc w:val="left"/>
              <w:rPr>
                <w:rFonts w:hint="eastAsia" w:ascii="宋体" w:hAnsi="宋体"/>
                <w:szCs w:val="21"/>
              </w:rPr>
            </w:pPr>
            <w:r>
              <w:rPr>
                <w:rFonts w:hint="eastAsia" w:ascii="宋体" w:hAnsi="宋体"/>
                <w:szCs w:val="21"/>
              </w:rPr>
              <w:t>师:从存折这一页的记录中你获取了哪些信息?</w:t>
            </w:r>
          </w:p>
          <w:p>
            <w:pPr>
              <w:pBdr>
                <w:right w:val="single" w:color="auto" w:sz="8" w:space="4"/>
              </w:pBdr>
              <w:spacing w:line="460" w:lineRule="atLeast"/>
              <w:ind w:left="360"/>
              <w:jc w:val="left"/>
              <w:rPr>
                <w:rFonts w:hint="eastAsia" w:ascii="宋体" w:hAnsi="宋体"/>
                <w:szCs w:val="21"/>
              </w:rPr>
            </w:pPr>
            <w:r>
              <w:rPr>
                <w:rFonts w:hint="eastAsia" w:ascii="宋体" w:hAnsi="宋体"/>
                <w:szCs w:val="21"/>
              </w:rPr>
              <w:t>框中的数表示什么?</w:t>
            </w:r>
          </w:p>
          <w:p>
            <w:pPr>
              <w:pBdr>
                <w:right w:val="single" w:color="auto" w:sz="8" w:space="4"/>
              </w:pBdr>
              <w:spacing w:line="460" w:lineRule="atLeast"/>
              <w:jc w:val="left"/>
              <w:rPr>
                <w:rFonts w:hint="eastAsia" w:ascii="宋体" w:hAnsi="宋体"/>
                <w:szCs w:val="21"/>
              </w:rPr>
            </w:pPr>
            <w:r>
              <w:rPr>
                <w:rFonts w:hint="eastAsia" w:ascii="宋体" w:hAnsi="宋体"/>
                <w:szCs w:val="21"/>
              </w:rPr>
              <w:t>三、巩固练习</w:t>
            </w:r>
          </w:p>
          <w:p>
            <w:pPr>
              <w:pBdr>
                <w:right w:val="single" w:color="auto" w:sz="8" w:space="4"/>
              </w:pBdr>
              <w:spacing w:line="460" w:lineRule="atLeast"/>
              <w:jc w:val="left"/>
              <w:rPr>
                <w:rFonts w:hint="eastAsia" w:ascii="宋体" w:hAnsi="宋体"/>
                <w:szCs w:val="21"/>
              </w:rPr>
            </w:pPr>
            <w:r>
              <w:rPr>
                <w:rFonts w:hint="eastAsia" w:ascii="宋体" w:hAnsi="宋体"/>
                <w:szCs w:val="21"/>
              </w:rPr>
              <w:t>1、指导完成练习一的第5题.</w:t>
            </w:r>
          </w:p>
          <w:p>
            <w:pPr>
              <w:pBdr>
                <w:right w:val="single" w:color="auto" w:sz="8" w:space="4"/>
              </w:pBdr>
              <w:spacing w:line="460" w:lineRule="atLeast"/>
              <w:jc w:val="left"/>
              <w:rPr>
                <w:rFonts w:hint="eastAsia" w:ascii="宋体" w:hAnsi="宋体"/>
                <w:szCs w:val="21"/>
              </w:rPr>
            </w:pPr>
            <w:r>
              <w:rPr>
                <w:rFonts w:hint="eastAsia" w:ascii="宋体" w:hAnsi="宋体"/>
                <w:szCs w:val="21"/>
              </w:rPr>
              <w:t xml:space="preserve"> 师:你还能指出生活中用正数和负数表示的例子吗?</w:t>
            </w:r>
          </w:p>
          <w:p>
            <w:pPr>
              <w:pBdr>
                <w:right w:val="single" w:color="auto" w:sz="8" w:space="4"/>
              </w:pBdr>
              <w:spacing w:line="460" w:lineRule="atLeast"/>
              <w:jc w:val="left"/>
              <w:rPr>
                <w:rFonts w:ascii="宋体" w:hAnsi="宋体"/>
                <w:szCs w:val="21"/>
              </w:rPr>
            </w:pPr>
            <w:r>
              <w:rPr>
                <w:rFonts w:hint="eastAsia" w:ascii="宋体" w:hAnsi="宋体"/>
                <w:szCs w:val="21"/>
              </w:rPr>
              <w:t>2.指导完成练习一的第6题..</w:t>
            </w:r>
          </w:p>
          <w:p>
            <w:pPr>
              <w:pBdr>
                <w:right w:val="single" w:color="auto" w:sz="8" w:space="4"/>
              </w:pBdr>
              <w:spacing w:line="460" w:lineRule="atLeast"/>
              <w:jc w:val="left"/>
              <w:rPr>
                <w:rFonts w:hint="eastAsia" w:ascii="宋体" w:hAnsi="宋体"/>
                <w:szCs w:val="21"/>
              </w:rPr>
            </w:pPr>
            <w:r>
              <w:rPr>
                <w:rFonts w:hint="eastAsia" w:ascii="宋体" w:hAnsi="宋体"/>
                <w:szCs w:val="21"/>
              </w:rPr>
              <w:t>师:正数和负数分别表示什么?你能说一说小明家各项收入和支出的情况吗?</w:t>
            </w:r>
          </w:p>
          <w:p>
            <w:pPr>
              <w:pBdr>
                <w:right w:val="single" w:color="auto" w:sz="8" w:space="4"/>
              </w:pBdr>
              <w:spacing w:line="460" w:lineRule="atLeast"/>
              <w:jc w:val="left"/>
              <w:rPr>
                <w:rFonts w:hint="eastAsia" w:ascii="宋体" w:hAnsi="宋体"/>
                <w:szCs w:val="21"/>
              </w:rPr>
            </w:pPr>
            <w:r>
              <w:rPr>
                <w:rFonts w:hint="eastAsia" w:ascii="宋体" w:hAnsi="宋体"/>
                <w:szCs w:val="21"/>
              </w:rPr>
              <w:t>3、指导完成练习一的7题.</w:t>
            </w:r>
          </w:p>
          <w:p>
            <w:pPr>
              <w:pBdr>
                <w:right w:val="single" w:color="auto" w:sz="8" w:space="4"/>
              </w:pBdr>
              <w:spacing w:line="460" w:lineRule="atLeast"/>
              <w:jc w:val="left"/>
              <w:rPr>
                <w:rFonts w:hint="eastAsia" w:ascii="宋体" w:hAnsi="宋体"/>
                <w:szCs w:val="21"/>
              </w:rPr>
            </w:pPr>
          </w:p>
          <w:p>
            <w:pPr>
              <w:pBdr>
                <w:right w:val="single" w:color="auto" w:sz="8" w:space="4"/>
              </w:pBdr>
              <w:spacing w:line="460" w:lineRule="atLeast"/>
              <w:jc w:val="left"/>
              <w:rPr>
                <w:rFonts w:hint="eastAsia" w:ascii="宋体" w:hAnsi="宋体"/>
                <w:szCs w:val="21"/>
              </w:rPr>
            </w:pPr>
            <w:r>
              <w:rPr>
                <w:rFonts w:hint="eastAsia" w:ascii="宋体" w:hAnsi="宋体"/>
                <w:szCs w:val="21"/>
              </w:rPr>
              <w:t>4、指导完成练习一的第8题.</w:t>
            </w:r>
          </w:p>
          <w:p>
            <w:pPr>
              <w:pBdr>
                <w:right w:val="single" w:color="auto" w:sz="8" w:space="4"/>
              </w:pBdr>
              <w:spacing w:line="460" w:lineRule="atLeast"/>
              <w:jc w:val="left"/>
              <w:rPr>
                <w:rFonts w:hint="eastAsia" w:ascii="宋体" w:hAnsi="宋体"/>
                <w:szCs w:val="21"/>
              </w:rPr>
            </w:pPr>
            <w:r>
              <w:rPr>
                <w:rFonts w:hint="eastAsia" w:ascii="宋体" w:hAnsi="宋体"/>
                <w:szCs w:val="21"/>
              </w:rPr>
              <w:t>师:在这张表中的正数表示什么?负数表示什么?</w:t>
            </w:r>
          </w:p>
          <w:p>
            <w:pPr>
              <w:pBdr>
                <w:right w:val="single" w:color="auto" w:sz="8" w:space="4"/>
              </w:pBdr>
              <w:spacing w:line="460" w:lineRule="atLeast"/>
              <w:ind w:left="360"/>
              <w:jc w:val="left"/>
              <w:rPr>
                <w:rFonts w:hint="eastAsia" w:ascii="宋体" w:hAnsi="宋体"/>
                <w:szCs w:val="21"/>
              </w:rPr>
            </w:pPr>
            <w:r>
              <w:rPr>
                <w:rFonts w:hint="eastAsia" w:ascii="宋体" w:hAnsi="宋体"/>
                <w:szCs w:val="21"/>
              </w:rPr>
              <w:t>说说每站的上下车人数.</w:t>
            </w:r>
          </w:p>
          <w:p>
            <w:pPr>
              <w:pBdr>
                <w:right w:val="single" w:color="auto" w:sz="8" w:space="4"/>
              </w:pBdr>
              <w:spacing w:line="460" w:lineRule="atLeast"/>
              <w:ind w:left="360"/>
              <w:jc w:val="left"/>
              <w:rPr>
                <w:rFonts w:hint="eastAsia" w:ascii="宋体" w:hAnsi="宋体"/>
                <w:szCs w:val="21"/>
              </w:rPr>
            </w:pPr>
            <w:r>
              <w:rPr>
                <w:rFonts w:hint="eastAsia" w:ascii="宋体" w:hAnsi="宋体"/>
                <w:szCs w:val="21"/>
              </w:rPr>
              <w:t>这里的0表示什么?</w:t>
            </w:r>
          </w:p>
          <w:p>
            <w:pPr>
              <w:pBdr>
                <w:right w:val="single" w:color="auto" w:sz="8" w:space="4"/>
              </w:pBdr>
              <w:spacing w:line="460" w:lineRule="atLeast"/>
              <w:rPr>
                <w:rFonts w:hint="eastAsia"/>
                <w:szCs w:val="21"/>
              </w:rPr>
            </w:pPr>
            <w:r>
              <w:rPr>
                <w:rFonts w:hint="eastAsia"/>
                <w:szCs w:val="21"/>
              </w:rPr>
              <w:t>四、课堂总结</w:t>
            </w:r>
          </w:p>
          <w:p>
            <w:pPr>
              <w:pBdr>
                <w:right w:val="single" w:color="auto" w:sz="8" w:space="4"/>
              </w:pBdr>
              <w:spacing w:line="460" w:lineRule="atLeast"/>
              <w:rPr>
                <w:rFonts w:hint="eastAsia"/>
              </w:rPr>
            </w:pPr>
            <w:r>
              <w:rPr>
                <w:szCs w:val="21"/>
              </w:rPr>
              <w:t xml:space="preserve">   </w:t>
            </w:r>
            <w:r>
              <w:rPr>
                <w:rFonts w:hint="eastAsia"/>
                <w:szCs w:val="21"/>
              </w:rPr>
              <w:t>通过本节课的学习</w:t>
            </w:r>
            <w:r>
              <w:rPr>
                <w:szCs w:val="21"/>
              </w:rPr>
              <w:t>,</w:t>
            </w:r>
            <w:r>
              <w:rPr>
                <w:rFonts w:hint="eastAsia"/>
                <w:szCs w:val="21"/>
              </w:rPr>
              <w:t>你获得了哪些知识</w:t>
            </w:r>
            <w:r>
              <w:rPr>
                <w:szCs w:val="21"/>
              </w:rPr>
              <w:t>?</w:t>
            </w:r>
          </w:p>
          <w:p>
            <w:pPr>
              <w:rPr>
                <w:rFonts w:hint="eastAsia"/>
              </w:rPr>
            </w:pPr>
          </w:p>
        </w:tc>
        <w:tc>
          <w:tcPr>
            <w:tcW w:w="2834" w:type="dxa"/>
            <w:gridSpan w:val="3"/>
            <w:tcBorders>
              <w:top w:val="single" w:color="auto" w:sz="4" w:space="0"/>
              <w:left w:val="single" w:color="auto" w:sz="8" w:space="0"/>
              <w:right w:val="single" w:color="000000" w:sz="8" w:space="0"/>
            </w:tcBorders>
            <w:vAlign w:val="center"/>
          </w:tcPr>
          <w:p>
            <w:pPr>
              <w:rPr>
                <w:rFonts w:hint="eastAsia"/>
              </w:rPr>
            </w:pPr>
          </w:p>
          <w:p>
            <w:pPr>
              <w:rPr>
                <w:rFonts w:hint="eastAsia"/>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r>
              <w:rPr>
                <w:rFonts w:hint="eastAsia" w:ascii="宋体" w:hAnsi="宋体"/>
                <w:szCs w:val="21"/>
              </w:rPr>
              <w:t>学生思考后,指名说一说.</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pBdr>
                <w:right w:val="single" w:color="auto" w:sz="8" w:space="4"/>
              </w:pBdr>
              <w:spacing w:line="460" w:lineRule="atLeast"/>
              <w:rPr>
                <w:szCs w:val="21"/>
              </w:rPr>
            </w:pPr>
            <w:r>
              <w:rPr>
                <w:rFonts w:hint="eastAsia"/>
                <w:szCs w:val="21"/>
              </w:rPr>
              <w:t>学生根据题中的数据独立完成</w:t>
            </w:r>
            <w:r>
              <w:rPr>
                <w:szCs w:val="21"/>
              </w:rPr>
              <w:t>.</w:t>
            </w:r>
            <w:r>
              <w:rPr>
                <w:rFonts w:hint="eastAsia"/>
                <w:szCs w:val="21"/>
              </w:rPr>
              <w:t>完成后让学生介绍一下服装店七至十二月份的盈亏情况</w:t>
            </w:r>
            <w:r>
              <w:rPr>
                <w:szCs w:val="21"/>
              </w:rPr>
              <w:t>.</w:t>
            </w:r>
          </w:p>
          <w:p>
            <w:pPr>
              <w:rPr>
                <w:rFonts w:hint="eastAsia" w:ascii="宋体" w:hAnsi="宋体" w:cs="宋体"/>
                <w:kern w:val="0"/>
                <w:sz w:val="24"/>
              </w:rPr>
            </w:pPr>
          </w:p>
          <w:p>
            <w:pPr>
              <w:rPr>
                <w:rFonts w:hint="eastAsia"/>
                <w:szCs w:val="21"/>
              </w:rPr>
            </w:pPr>
            <w:r>
              <w:rPr>
                <w:rFonts w:hint="eastAsia"/>
                <w:szCs w:val="21"/>
              </w:rPr>
              <w:t>（学生说说想法）</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学生：0右边的数都是整数，左边的都是负数。</w:t>
            </w:r>
          </w:p>
          <w:p>
            <w:pPr>
              <w:rPr>
                <w:rFonts w:hint="eastAsia"/>
                <w:szCs w:val="21"/>
              </w:rPr>
            </w:pPr>
            <w:r>
              <w:rPr>
                <w:rFonts w:hint="eastAsia"/>
                <w:szCs w:val="21"/>
              </w:rPr>
              <w:t>-2和2到0的距离相等。</w:t>
            </w:r>
          </w:p>
          <w:p>
            <w:pPr>
              <w:rPr>
                <w:rFonts w:hint="eastAsia"/>
                <w:szCs w:val="21"/>
              </w:rPr>
            </w:pPr>
            <w:r>
              <w:rPr>
                <w:rFonts w:hint="eastAsia"/>
                <w:szCs w:val="21"/>
              </w:rPr>
              <w:t>正数都大于0，负数都小于0.</w:t>
            </w:r>
          </w:p>
          <w:p>
            <w:pPr>
              <w:rPr>
                <w:rFonts w:hint="eastAsia"/>
                <w:szCs w:val="21"/>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pBdr>
                <w:right w:val="single" w:color="auto" w:sz="8" w:space="4"/>
              </w:pBdr>
              <w:spacing w:line="460" w:lineRule="atLeast"/>
              <w:ind w:left="360"/>
              <w:jc w:val="left"/>
              <w:rPr>
                <w:rFonts w:hint="eastAsia" w:ascii="宋体" w:hAnsi="宋体"/>
                <w:szCs w:val="21"/>
              </w:rPr>
            </w:pPr>
            <w:r>
              <w:rPr>
                <w:rFonts w:hint="eastAsia" w:ascii="宋体" w:hAnsi="宋体"/>
                <w:szCs w:val="21"/>
              </w:rPr>
              <w:t>学生独立完成填空.完成后汇报,师讲评.</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r>
              <w:rPr>
                <w:rFonts w:hint="eastAsia" w:ascii="宋体" w:hAnsi="宋体"/>
                <w:szCs w:val="21"/>
              </w:rPr>
              <w:t>学生独立完成填空,再说说想法.</w:t>
            </w:r>
          </w:p>
          <w:p>
            <w:pPr>
              <w:pBdr>
                <w:right w:val="single" w:color="auto" w:sz="8" w:space="4"/>
              </w:pBdr>
              <w:spacing w:line="460" w:lineRule="atLeast"/>
              <w:jc w:val="left"/>
              <w:rPr>
                <w:rFonts w:hint="eastAsia" w:ascii="宋体" w:hAnsi="宋体"/>
                <w:szCs w:val="21"/>
              </w:rPr>
            </w:pPr>
          </w:p>
          <w:p>
            <w:pPr>
              <w:pBdr>
                <w:right w:val="single" w:color="auto" w:sz="8" w:space="4"/>
              </w:pBdr>
              <w:spacing w:line="460" w:lineRule="atLeast"/>
              <w:jc w:val="left"/>
              <w:rPr>
                <w:rFonts w:hint="eastAsia" w:ascii="宋体" w:hAnsi="宋体"/>
                <w:szCs w:val="21"/>
              </w:rPr>
            </w:pPr>
            <w:r>
              <w:rPr>
                <w:rFonts w:hint="eastAsia" w:ascii="宋体" w:hAnsi="宋体"/>
                <w:szCs w:val="21"/>
              </w:rPr>
              <w:t>指名回答并说说想法.</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r>
              <w:rPr>
                <w:rFonts w:hint="eastAsia" w:ascii="宋体" w:hAnsi="宋体" w:cs="宋体"/>
                <w:kern w:val="0"/>
                <w:sz w:val="24"/>
              </w:rPr>
              <w:t>先填一填，再在直线上描点，最后比较-2和-4哪个数更接近0.</w:t>
            </w:r>
          </w:p>
          <w:p>
            <w:pPr>
              <w:rPr>
                <w:rFonts w:hint="eastAsia" w:ascii="宋体" w:hAnsi="宋体" w:cs="宋体"/>
                <w:kern w:val="0"/>
                <w:sz w:val="24"/>
              </w:rPr>
            </w:pPr>
          </w:p>
          <w:p>
            <w:pPr>
              <w:rPr>
                <w:rFonts w:hint="eastAsia" w:ascii="宋体" w:hAnsi="宋体" w:cs="宋体"/>
                <w:kern w:val="0"/>
                <w:sz w:val="24"/>
              </w:rPr>
            </w:pPr>
            <w:r>
              <w:rPr>
                <w:rFonts w:hint="eastAsia" w:ascii="宋体" w:hAnsi="宋体" w:cs="宋体"/>
                <w:kern w:val="0"/>
                <w:sz w:val="24"/>
              </w:rPr>
              <w:t>学生：先分析，再独立完成。</w:t>
            </w:r>
          </w:p>
        </w:tc>
        <w:tc>
          <w:tcPr>
            <w:tcW w:w="1830"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p>
            <w:pP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rPr>
            </w:pPr>
            <w:r>
              <w:rPr>
                <w:rFonts w:hint="eastAsia" w:ascii="宋体" w:hAnsi="宋体"/>
                <w:color w:val="000000"/>
                <w:sz w:val="24"/>
              </w:rPr>
              <w:t>正负数的应用</w:t>
            </w:r>
          </w:p>
          <w:p>
            <w:pPr>
              <w:rPr>
                <w:rFonts w:hint="eastAsia" w:ascii="宋体" w:hAnsi="宋体"/>
                <w:color w:val="000000"/>
                <w:sz w:val="24"/>
              </w:rPr>
            </w:pPr>
            <w:r>
              <w:rPr>
                <w:rFonts w:hint="eastAsia" w:ascii="宋体" w:hAnsi="宋体"/>
                <w:color w:val="000000"/>
                <w:sz w:val="24"/>
              </w:rPr>
              <w:t>正数都比0大，负数都比0小。</w:t>
            </w:r>
          </w:p>
          <w:p>
            <w:pPr>
              <w:rPr>
                <w:rFonts w:hint="eastAsia" w:ascii="宋体" w:hAnsi="宋体"/>
                <w:color w:val="000000"/>
                <w:sz w:val="24"/>
              </w:rPr>
            </w:pPr>
            <w:r>
              <w:rPr>
                <w:rFonts w:hint="eastAsia" w:ascii="宋体" w:hAnsi="宋体"/>
                <w:color w:val="000000"/>
                <w:sz w:val="24"/>
              </w:rPr>
              <w:t>表示相反意义的量：如赢和亏，收入和支出，升与降，增与减……</w:t>
            </w:r>
          </w:p>
        </w:tc>
      </w:tr>
      <w:tr>
        <w:tblPrEx>
          <w:tblLayout w:type="fixed"/>
          <w:tblCellMar>
            <w:top w:w="0" w:type="dxa"/>
            <w:left w:w="108" w:type="dxa"/>
            <w:bottom w:w="0" w:type="dxa"/>
            <w:right w:w="108" w:type="dxa"/>
          </w:tblCellMar>
        </w:tblPrEx>
        <w:trPr>
          <w:trHeight w:val="2985"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7122" w:type="dxa"/>
            <w:gridSpan w:val="5"/>
            <w:tcBorders>
              <w:top w:val="single" w:color="auto" w:sz="4" w:space="0"/>
              <w:left w:val="single" w:color="auto" w:sz="8" w:space="0"/>
              <w:right w:val="single" w:color="000000" w:sz="8" w:space="0"/>
            </w:tcBorders>
            <w:vAlign w:val="center"/>
          </w:tcPr>
          <w:p>
            <w:pPr>
              <w:rPr>
                <w:rFonts w:hint="eastAsia"/>
              </w:rPr>
            </w:pPr>
            <w:r>
              <w:rPr>
                <w:rFonts w:hint="eastAsia"/>
              </w:rPr>
              <w:t xml:space="preserve">   </w:t>
            </w:r>
          </w:p>
          <w:p>
            <w:pPr>
              <w:rPr>
                <w:rFonts w:hint="eastAsia" w:ascii="宋体" w:hAnsi="宋体" w:cs="宋体"/>
                <w:kern w:val="0"/>
                <w:sz w:val="24"/>
              </w:rPr>
            </w:pPr>
          </w:p>
        </w:tc>
      </w:tr>
    </w:tbl>
    <w:p>
      <w:pPr>
        <w:rPr>
          <w:rFonts w:hint="eastAsia"/>
        </w:rPr>
      </w:pPr>
    </w:p>
    <w:p>
      <w:pPr>
        <w:ind w:firstLine="3313" w:firstLineChars="1100"/>
        <w:rPr>
          <w:rFonts w:hint="eastAsia"/>
          <w:b/>
          <w:sz w:val="30"/>
          <w:szCs w:val="30"/>
        </w:rPr>
      </w:pPr>
    </w:p>
    <w:p>
      <w:pPr>
        <w:ind w:firstLine="3012" w:firstLineChars="1000"/>
        <w:rPr>
          <w:rFonts w:hint="eastAsia"/>
          <w:b/>
          <w:sz w:val="30"/>
          <w:szCs w:val="30"/>
        </w:rPr>
      </w:pPr>
      <w:r>
        <w:rPr>
          <w:rFonts w:hint="eastAsia"/>
          <w:b/>
          <w:sz w:val="30"/>
          <w:szCs w:val="30"/>
        </w:rPr>
        <w:t>本课学习单设计</w:t>
      </w:r>
    </w:p>
    <w:tbl>
      <w:tblPr>
        <w:tblStyle w:val="5"/>
        <w:tblW w:w="7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0" w:type="dxa"/>
            <w:vAlign w:val="top"/>
          </w:tcPr>
          <w:p>
            <w:pPr>
              <w:ind w:firstLine="1920" w:firstLineChars="800"/>
              <w:rPr>
                <w:rFonts w:hint="eastAsia" w:ascii="宋体" w:hAnsi="宋体"/>
                <w:color w:val="000000"/>
                <w:sz w:val="24"/>
              </w:rPr>
            </w:pPr>
            <w:r>
              <w:rPr>
                <w:rFonts w:hint="eastAsia" w:ascii="宋体" w:hAnsi="宋体"/>
                <w:color w:val="000000"/>
                <w:sz w:val="24"/>
              </w:rPr>
              <w:t>正负数的应用</w:t>
            </w:r>
          </w:p>
          <w:p>
            <w:pPr>
              <w:spacing w:line="400" w:lineRule="exact"/>
              <w:rPr>
                <w:rFonts w:hint="eastAsia" w:ascii="宋体" w:hAnsi="宋体"/>
                <w:b/>
                <w:sz w:val="24"/>
              </w:rPr>
            </w:pPr>
            <w:r>
              <w:rPr>
                <w:rFonts w:hint="eastAsia" w:ascii="宋体" w:hAnsi="宋体"/>
                <w:b/>
                <w:sz w:val="24"/>
              </w:rPr>
              <w:t>一、我会填。</w:t>
            </w:r>
          </w:p>
          <w:p>
            <w:pPr>
              <w:spacing w:line="400" w:lineRule="exact"/>
              <w:ind w:left="360" w:hanging="360" w:hangingChars="150"/>
              <w:rPr>
                <w:rFonts w:hint="eastAsia" w:ascii="宋体" w:hAnsi="宋体"/>
                <w:sz w:val="24"/>
              </w:rPr>
            </w:pPr>
            <w:r>
              <w:rPr>
                <w:rFonts w:hint="eastAsia" w:ascii="宋体" w:hAnsi="宋体"/>
                <w:sz w:val="24"/>
              </w:rPr>
              <w:t>1、如果运进货物8.5吨记作＋8.5吨，那么－9.6吨表示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。如果支出980元记作－980元，那么收入1050元记作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spacing w:line="400" w:lineRule="exact"/>
              <w:ind w:left="360" w:hanging="360" w:hangingChars="150"/>
              <w:rPr>
                <w:rFonts w:hint="eastAsia" w:ascii="宋体" w:hAnsi="宋体"/>
                <w:sz w:val="24"/>
              </w:rPr>
            </w:pPr>
            <w:r>
              <w:rPr>
                <w:rFonts w:hint="eastAsia" w:ascii="宋体" w:hAnsi="宋体"/>
                <w:sz w:val="24"/>
              </w:rPr>
              <w:t>2、妈妈七月份存入银行500元，存折上记作＋500元，八月份的时候，存折上记作－300元表示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spacing w:line="400" w:lineRule="exact"/>
              <w:ind w:left="410" w:hanging="410" w:hangingChars="171"/>
              <w:rPr>
                <w:rFonts w:hint="eastAsia" w:ascii="宋体" w:hAnsi="宋体"/>
                <w:sz w:val="24"/>
              </w:rPr>
            </w:pPr>
            <w:r>
              <w:rPr>
                <w:rFonts w:hint="eastAsia" w:ascii="宋体" w:hAnsi="宋体"/>
                <w:sz w:val="24"/>
              </w:rPr>
              <w:t>3、五年级一班学生跳绳比赛的平均成绩为每人每分钟120下，丁老师记数时，高于平均数用正数表示，低于平均数用负数表示。王明的成绩是＋12下，魏丽的成绩是－8下，王明实际跳</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下，魏丽实际跳</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下。</w:t>
            </w:r>
          </w:p>
          <w:p>
            <w:pPr>
              <w:spacing w:line="400" w:lineRule="exact"/>
              <w:ind w:left="410" w:hanging="410" w:hangingChars="171"/>
              <w:rPr>
                <w:rFonts w:hint="eastAsia" w:ascii="宋体" w:hAnsi="宋体"/>
                <w:sz w:val="24"/>
              </w:rPr>
            </w:pPr>
            <w:r>
              <w:rPr>
                <w:rFonts w:hint="eastAsia" w:ascii="宋体" w:hAnsi="宋体"/>
                <w:sz w:val="24"/>
              </w:rPr>
              <w:t>4、规定10吨记为0吨，则12吨记为＋2吨，那么＋5吨表示实际</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吨，7吨记作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spacing w:line="400" w:lineRule="exact"/>
              <w:ind w:left="412" w:hanging="412" w:hangingChars="171"/>
              <w:rPr>
                <w:rFonts w:hint="eastAsia" w:ascii="宋体" w:hAnsi="宋体"/>
                <w:b/>
                <w:sz w:val="24"/>
              </w:rPr>
            </w:pPr>
            <w:r>
              <w:rPr>
                <w:rFonts w:hint="eastAsia" w:ascii="宋体" w:hAnsi="宋体"/>
                <w:b/>
                <w:sz w:val="24"/>
              </w:rPr>
              <w:t>二、仔细选。</w:t>
            </w:r>
          </w:p>
          <w:p>
            <w:pPr>
              <w:spacing w:line="400" w:lineRule="exact"/>
              <w:ind w:left="410" w:hanging="410" w:hangingChars="171"/>
              <w:rPr>
                <w:rFonts w:hint="eastAsia" w:ascii="宋体" w:hAnsi="宋体"/>
                <w:sz w:val="24"/>
              </w:rPr>
            </w:pPr>
            <w:r>
              <w:rPr>
                <w:rFonts w:hint="eastAsia" w:ascii="宋体" w:hAnsi="宋体"/>
                <w:sz w:val="24"/>
              </w:rPr>
              <w:t>1、五一班数学平均分为89分，高于平均分3分记作＋3分，那么，低于平均分4分应记作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tabs>
                <w:tab w:val="left" w:pos="2280"/>
                <w:tab w:val="left" w:pos="4215"/>
                <w:tab w:val="left" w:pos="6180"/>
              </w:tabs>
              <w:spacing w:line="400" w:lineRule="exact"/>
              <w:ind w:firstLine="348" w:firstLineChars="145"/>
              <w:rPr>
                <w:rFonts w:hint="eastAsia" w:ascii="宋体" w:hAnsi="宋体"/>
                <w:sz w:val="24"/>
              </w:rPr>
            </w:pPr>
            <w:r>
              <w:rPr>
                <w:rFonts w:ascii="宋体" w:hAnsi="宋体"/>
                <w:sz w:val="24"/>
              </w:rPr>
              <w:t>①</w:t>
            </w:r>
            <w:r>
              <w:rPr>
                <w:rFonts w:hint="eastAsia" w:ascii="宋体" w:hAnsi="宋体"/>
                <w:sz w:val="24"/>
              </w:rPr>
              <w:t>－4</w:t>
            </w:r>
            <w:r>
              <w:rPr>
                <w:rFonts w:hint="eastAsia" w:ascii="宋体" w:hAnsi="宋体"/>
                <w:sz w:val="24"/>
              </w:rPr>
              <w:tab/>
            </w:r>
            <w:r>
              <w:rPr>
                <w:rFonts w:ascii="宋体" w:hAnsi="宋体"/>
                <w:sz w:val="24"/>
              </w:rPr>
              <w:t>②</w:t>
            </w:r>
            <w:r>
              <w:rPr>
                <w:rFonts w:hint="eastAsia" w:ascii="宋体" w:hAnsi="宋体"/>
                <w:sz w:val="24"/>
              </w:rPr>
              <w:t>4</w:t>
            </w:r>
            <w:r>
              <w:rPr>
                <w:rFonts w:hint="eastAsia" w:ascii="宋体" w:hAnsi="宋体"/>
                <w:sz w:val="24"/>
              </w:rPr>
              <w:tab/>
            </w:r>
            <w:r>
              <w:rPr>
                <w:rFonts w:ascii="宋体" w:hAnsi="宋体"/>
                <w:sz w:val="24"/>
              </w:rPr>
              <w:t>③</w:t>
            </w:r>
            <w:r>
              <w:rPr>
                <w:rFonts w:hint="eastAsia" w:ascii="宋体" w:hAnsi="宋体"/>
                <w:sz w:val="24"/>
              </w:rPr>
              <w:t>85分</w:t>
            </w:r>
            <w:r>
              <w:rPr>
                <w:rFonts w:hint="eastAsia" w:ascii="宋体" w:hAnsi="宋体"/>
                <w:sz w:val="24"/>
              </w:rPr>
              <w:tab/>
            </w:r>
            <w:r>
              <w:rPr>
                <w:rFonts w:hint="eastAsia" w:ascii="宋体" w:hAnsi="宋体"/>
                <w:sz w:val="24"/>
              </w:rPr>
              <w:t>④－4分</w:t>
            </w:r>
          </w:p>
          <w:p>
            <w:pPr>
              <w:spacing w:line="400" w:lineRule="exact"/>
              <w:ind w:left="410" w:hanging="410" w:hangingChars="171"/>
              <w:rPr>
                <w:rFonts w:hint="eastAsia" w:ascii="宋体" w:hAnsi="宋体"/>
                <w:sz w:val="24"/>
              </w:rPr>
            </w:pPr>
            <w:r>
              <w:rPr>
                <w:rFonts w:hint="eastAsia" w:ascii="宋体" w:hAnsi="宋体"/>
                <w:sz w:val="24"/>
              </w:rPr>
              <w:t>2、小红和小军走在东西方向的大街上，小红向东走327米记作－327米，那么小军向西走245米应记作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tabs>
                <w:tab w:val="left" w:pos="2280"/>
                <w:tab w:val="left" w:pos="4215"/>
                <w:tab w:val="left" w:pos="6180"/>
              </w:tabs>
              <w:spacing w:line="400" w:lineRule="exact"/>
              <w:ind w:firstLine="348" w:firstLineChars="145"/>
              <w:rPr>
                <w:rFonts w:hint="eastAsia" w:ascii="宋体" w:hAnsi="宋体"/>
                <w:sz w:val="24"/>
              </w:rPr>
            </w:pPr>
            <w:r>
              <w:rPr>
                <w:rFonts w:ascii="宋体" w:hAnsi="宋体"/>
                <w:sz w:val="24"/>
              </w:rPr>
              <w:t>①</w:t>
            </w:r>
            <w:r>
              <w:rPr>
                <w:rFonts w:hint="eastAsia" w:ascii="宋体" w:hAnsi="宋体"/>
                <w:sz w:val="24"/>
              </w:rPr>
              <w:t>＋245</w:t>
            </w:r>
            <w:r>
              <w:rPr>
                <w:rFonts w:hint="eastAsia" w:ascii="宋体" w:hAnsi="宋体"/>
                <w:sz w:val="24"/>
              </w:rPr>
              <w:tab/>
            </w:r>
            <w:r>
              <w:rPr>
                <w:rFonts w:ascii="宋体" w:hAnsi="宋体"/>
                <w:sz w:val="24"/>
              </w:rPr>
              <w:t>②</w:t>
            </w:r>
            <w:r>
              <w:rPr>
                <w:rFonts w:hint="eastAsia" w:ascii="宋体" w:hAnsi="宋体"/>
                <w:sz w:val="24"/>
              </w:rPr>
              <w:t>＋245米</w:t>
            </w:r>
            <w:r>
              <w:rPr>
                <w:rFonts w:hint="eastAsia" w:ascii="宋体" w:hAnsi="宋体"/>
                <w:sz w:val="24"/>
              </w:rPr>
              <w:tab/>
            </w:r>
            <w:r>
              <w:rPr>
                <w:rFonts w:ascii="宋体" w:hAnsi="宋体"/>
                <w:sz w:val="24"/>
              </w:rPr>
              <w:t>③</w:t>
            </w:r>
            <w:r>
              <w:rPr>
                <w:rFonts w:hint="eastAsia" w:ascii="宋体" w:hAnsi="宋体"/>
                <w:sz w:val="24"/>
              </w:rPr>
              <w:t>－245</w:t>
            </w:r>
            <w:r>
              <w:rPr>
                <w:rFonts w:hint="eastAsia" w:ascii="宋体" w:hAnsi="宋体"/>
                <w:sz w:val="24"/>
              </w:rPr>
              <w:tab/>
            </w:r>
            <w:r>
              <w:rPr>
                <w:rFonts w:hint="eastAsia" w:ascii="宋体" w:hAnsi="宋体"/>
                <w:sz w:val="24"/>
              </w:rPr>
              <w:t>④－245米</w:t>
            </w:r>
          </w:p>
          <w:p>
            <w:pPr>
              <w:spacing w:line="400" w:lineRule="exact"/>
              <w:ind w:left="410" w:hanging="410" w:hangingChars="171"/>
              <w:rPr>
                <w:rFonts w:hint="eastAsia" w:ascii="宋体" w:hAnsi="宋体"/>
                <w:sz w:val="24"/>
              </w:rPr>
            </w:pPr>
            <w:r>
              <w:rPr>
                <w:rFonts w:hint="eastAsia" w:ascii="宋体" w:hAnsi="宋体"/>
                <w:sz w:val="24"/>
              </w:rPr>
              <w:t>3、低于正常水位0.18米记为－0.18米，高于正常水位0.05米记作</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米。</w:t>
            </w:r>
          </w:p>
          <w:p>
            <w:pPr>
              <w:tabs>
                <w:tab w:val="left" w:pos="2280"/>
                <w:tab w:val="left" w:pos="4215"/>
                <w:tab w:val="left" w:pos="6180"/>
              </w:tabs>
              <w:spacing w:line="400" w:lineRule="exact"/>
              <w:ind w:firstLine="348" w:firstLineChars="145"/>
              <w:rPr>
                <w:rFonts w:hint="eastAsia" w:ascii="宋体" w:hAnsi="宋体"/>
                <w:sz w:val="24"/>
              </w:rPr>
            </w:pPr>
            <w:r>
              <w:rPr>
                <w:rFonts w:ascii="宋体" w:hAnsi="宋体"/>
                <w:sz w:val="24"/>
              </w:rPr>
              <w:t>①</w:t>
            </w:r>
            <w:r>
              <w:rPr>
                <w:rFonts w:hint="eastAsia" w:ascii="宋体" w:hAnsi="宋体"/>
                <w:sz w:val="24"/>
              </w:rPr>
              <w:t>＋0.05</w:t>
            </w:r>
            <w:r>
              <w:rPr>
                <w:rFonts w:hint="eastAsia" w:ascii="宋体" w:hAnsi="宋体"/>
                <w:sz w:val="24"/>
              </w:rPr>
              <w:tab/>
            </w:r>
            <w:r>
              <w:rPr>
                <w:rFonts w:ascii="宋体" w:hAnsi="宋体"/>
                <w:sz w:val="24"/>
              </w:rPr>
              <w:t>②</w:t>
            </w:r>
            <w:r>
              <w:rPr>
                <w:rFonts w:hint="eastAsia" w:ascii="宋体" w:hAnsi="宋体"/>
                <w:sz w:val="24"/>
              </w:rPr>
              <w:t>－0.05</w:t>
            </w:r>
            <w:r>
              <w:rPr>
                <w:rFonts w:hint="eastAsia" w:ascii="宋体" w:hAnsi="宋体"/>
                <w:sz w:val="24"/>
              </w:rPr>
              <w:tab/>
            </w:r>
            <w:r>
              <w:rPr>
                <w:rFonts w:ascii="宋体" w:hAnsi="宋体"/>
                <w:sz w:val="24"/>
              </w:rPr>
              <w:t>③</w:t>
            </w:r>
            <w:r>
              <w:rPr>
                <w:rFonts w:hint="eastAsia" w:ascii="宋体" w:hAnsi="宋体"/>
                <w:sz w:val="24"/>
              </w:rPr>
              <w:t>＋0.23</w:t>
            </w:r>
            <w:r>
              <w:rPr>
                <w:rFonts w:hint="eastAsia" w:ascii="宋体" w:hAnsi="宋体"/>
                <w:sz w:val="24"/>
              </w:rPr>
              <w:tab/>
            </w:r>
            <w:r>
              <w:rPr>
                <w:rFonts w:hint="eastAsia" w:ascii="宋体" w:hAnsi="宋体"/>
                <w:sz w:val="24"/>
              </w:rPr>
              <w:t>④－0.13</w:t>
            </w:r>
          </w:p>
          <w:p>
            <w:pPr>
              <w:spacing w:line="400" w:lineRule="exact"/>
              <w:ind w:left="410" w:hanging="410" w:hangingChars="171"/>
              <w:rPr>
                <w:rFonts w:hint="eastAsia" w:ascii="宋体" w:hAnsi="宋体"/>
                <w:sz w:val="24"/>
              </w:rPr>
            </w:pPr>
            <w:r>
              <w:rPr>
                <w:rFonts w:hint="eastAsia" w:ascii="宋体" w:hAnsi="宋体"/>
                <w:sz w:val="24"/>
              </w:rPr>
              <w:t>4、某商店本月净收入4000元，记作＋4000元，而上月净收入为－2000元，则－2000元表示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tabs>
                <w:tab w:val="left" w:pos="2280"/>
                <w:tab w:val="left" w:pos="4215"/>
                <w:tab w:val="left" w:pos="6180"/>
              </w:tabs>
              <w:spacing w:line="400" w:lineRule="exact"/>
              <w:ind w:firstLine="348" w:firstLineChars="145"/>
              <w:rPr>
                <w:rFonts w:hint="eastAsia" w:ascii="宋体" w:hAnsi="宋体"/>
                <w:sz w:val="24"/>
              </w:rPr>
            </w:pPr>
            <w:r>
              <w:rPr>
                <w:rFonts w:ascii="宋体" w:hAnsi="宋体"/>
                <w:sz w:val="24"/>
              </w:rPr>
              <w:t>①</w:t>
            </w:r>
            <w:r>
              <w:rPr>
                <w:rFonts w:hint="eastAsia" w:ascii="宋体" w:hAnsi="宋体"/>
                <w:sz w:val="24"/>
              </w:rPr>
              <w:t>上个月盈利2000元</w:t>
            </w:r>
            <w:r>
              <w:rPr>
                <w:rFonts w:hint="eastAsia" w:ascii="宋体" w:hAnsi="宋体"/>
                <w:sz w:val="24"/>
              </w:rPr>
              <w:tab/>
            </w:r>
            <w:r>
              <w:rPr>
                <w:rFonts w:ascii="宋体" w:hAnsi="宋体"/>
                <w:sz w:val="24"/>
              </w:rPr>
              <w:t>②</w:t>
            </w:r>
            <w:r>
              <w:rPr>
                <w:rFonts w:hint="eastAsia" w:ascii="宋体" w:hAnsi="宋体"/>
                <w:sz w:val="24"/>
              </w:rPr>
              <w:t>上个月亏损2000元</w:t>
            </w:r>
          </w:p>
          <w:p>
            <w:pPr>
              <w:tabs>
                <w:tab w:val="left" w:pos="2280"/>
                <w:tab w:val="left" w:pos="4215"/>
                <w:tab w:val="left" w:pos="6180"/>
              </w:tabs>
              <w:spacing w:line="400" w:lineRule="exact"/>
              <w:ind w:firstLine="348" w:firstLineChars="145"/>
              <w:rPr>
                <w:rFonts w:hint="eastAsia" w:ascii="宋体" w:hAnsi="宋体"/>
                <w:sz w:val="24"/>
              </w:rPr>
            </w:pPr>
            <w:r>
              <w:rPr>
                <w:rFonts w:ascii="宋体" w:hAnsi="宋体"/>
                <w:sz w:val="24"/>
              </w:rPr>
              <w:t>③</w:t>
            </w:r>
            <w:r>
              <w:rPr>
                <w:rFonts w:hint="eastAsia" w:ascii="宋体" w:hAnsi="宋体"/>
                <w:sz w:val="24"/>
              </w:rPr>
              <w:t>上个月卖出2000元</w:t>
            </w:r>
            <w:r>
              <w:rPr>
                <w:rFonts w:hint="eastAsia" w:ascii="宋体" w:hAnsi="宋体"/>
                <w:sz w:val="24"/>
              </w:rPr>
              <w:tab/>
            </w:r>
            <w:r>
              <w:rPr>
                <w:rFonts w:hint="eastAsia" w:ascii="宋体" w:hAnsi="宋体"/>
                <w:sz w:val="24"/>
              </w:rPr>
              <w:t>④上个月花费2000元</w:t>
            </w:r>
          </w:p>
          <w:p>
            <w:pPr>
              <w:spacing w:line="400" w:lineRule="exact"/>
              <w:ind w:left="410" w:hanging="410" w:hangingChars="171"/>
              <w:rPr>
                <w:rFonts w:hint="eastAsia" w:ascii="宋体" w:hAnsi="宋体"/>
                <w:sz w:val="24"/>
              </w:rPr>
            </w:pPr>
            <w:r>
              <w:rPr>
                <w:rFonts w:hint="eastAsia" w:ascii="宋体" w:hAnsi="宋体"/>
                <w:sz w:val="24"/>
              </w:rPr>
              <w:t>5、电梯现在停在6楼，如果升到9楼记作＋3，那么－2表示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w:t>
            </w:r>
          </w:p>
          <w:p>
            <w:pPr>
              <w:tabs>
                <w:tab w:val="left" w:pos="2280"/>
                <w:tab w:val="left" w:pos="4215"/>
                <w:tab w:val="left" w:pos="6180"/>
              </w:tabs>
              <w:spacing w:line="400" w:lineRule="exact"/>
              <w:ind w:firstLine="348" w:firstLineChars="145"/>
              <w:rPr>
                <w:rFonts w:hint="eastAsia" w:ascii="宋体" w:hAnsi="宋体"/>
                <w:sz w:val="24"/>
              </w:rPr>
            </w:pPr>
            <w:r>
              <w:rPr>
                <w:rFonts w:ascii="宋体" w:hAnsi="宋体"/>
                <w:sz w:val="24"/>
              </w:rPr>
              <w:t>①</w:t>
            </w:r>
            <w:r>
              <w:rPr>
                <w:rFonts w:hint="eastAsia" w:ascii="宋体" w:hAnsi="宋体"/>
                <w:sz w:val="24"/>
              </w:rPr>
              <w:t>电梯下降到了2楼</w:t>
            </w:r>
            <w:r>
              <w:rPr>
                <w:rFonts w:hint="eastAsia" w:ascii="宋体" w:hAnsi="宋体"/>
                <w:sz w:val="24"/>
              </w:rPr>
              <w:tab/>
            </w:r>
            <w:r>
              <w:rPr>
                <w:rFonts w:ascii="宋体" w:hAnsi="宋体"/>
                <w:sz w:val="24"/>
              </w:rPr>
              <w:t>②</w:t>
            </w:r>
            <w:r>
              <w:rPr>
                <w:rFonts w:hint="eastAsia" w:ascii="宋体" w:hAnsi="宋体"/>
                <w:sz w:val="24"/>
              </w:rPr>
              <w:t>电梯下降了2楼</w:t>
            </w:r>
          </w:p>
          <w:p>
            <w:pPr>
              <w:tabs>
                <w:tab w:val="left" w:pos="2280"/>
                <w:tab w:val="left" w:pos="4215"/>
                <w:tab w:val="left" w:pos="6180"/>
              </w:tabs>
              <w:spacing w:line="400" w:lineRule="exact"/>
              <w:ind w:firstLine="348" w:firstLineChars="145"/>
              <w:rPr>
                <w:rFonts w:hint="eastAsia" w:ascii="宋体" w:hAnsi="宋体"/>
                <w:sz w:val="24"/>
              </w:rPr>
            </w:pPr>
            <w:r>
              <w:rPr>
                <w:rFonts w:ascii="宋体" w:hAnsi="宋体"/>
                <w:sz w:val="24"/>
              </w:rPr>
              <w:t>③</w:t>
            </w:r>
            <w:r>
              <w:rPr>
                <w:rFonts w:hint="eastAsia" w:ascii="宋体" w:hAnsi="宋体"/>
                <w:sz w:val="24"/>
              </w:rPr>
              <w:t>电梯下降了4楼</w:t>
            </w:r>
            <w:r>
              <w:rPr>
                <w:rFonts w:hint="eastAsia" w:ascii="宋体" w:hAnsi="宋体"/>
                <w:sz w:val="24"/>
              </w:rPr>
              <w:tab/>
            </w:r>
            <w:r>
              <w:rPr>
                <w:rFonts w:hint="eastAsia" w:ascii="宋体" w:hAnsi="宋体"/>
                <w:sz w:val="24"/>
              </w:rPr>
              <w:tab/>
            </w:r>
            <w:r>
              <w:rPr>
                <w:rFonts w:hint="eastAsia" w:ascii="宋体" w:hAnsi="宋体"/>
                <w:sz w:val="24"/>
              </w:rPr>
              <w:t>④电梯上升到8楼</w:t>
            </w:r>
          </w:p>
          <w:p>
            <w:pPr>
              <w:spacing w:line="400" w:lineRule="exact"/>
              <w:ind w:left="361" w:hanging="361" w:hangingChars="150"/>
              <w:rPr>
                <w:rFonts w:hint="eastAsia" w:ascii="宋体" w:hAnsi="宋体"/>
                <w:b/>
                <w:sz w:val="24"/>
              </w:rPr>
            </w:pPr>
            <w:r>
              <w:rPr>
                <w:rFonts w:hint="eastAsia" w:ascii="宋体" w:hAnsi="宋体"/>
                <w:b/>
                <w:sz w:val="24"/>
              </w:rPr>
              <w:t>三、填一填，读一读。</w:t>
            </w:r>
          </w:p>
          <w:p>
            <w:pPr>
              <w:spacing w:before="312" w:beforeLines="100"/>
              <w:ind w:left="218" w:leftChars="104" w:firstLine="240" w:firstLineChars="100"/>
              <w:textAlignment w:val="top"/>
              <w:rPr>
                <w:rFonts w:hint="eastAsia" w:ascii="宋体" w:hAnsi="宋体"/>
                <w:sz w:val="24"/>
              </w:rPr>
            </w:pPr>
            <w:r>
              <w:rPr>
                <w:rFonts w:ascii="宋体" w:hAnsi="宋体"/>
                <w:sz w:val="24"/>
              </w:rPr>
              <mc:AlternateContent>
                <mc:Choice Requires="wpg">
                  <w:drawing>
                    <wp:inline distT="0" distB="0" distL="114300" distR="114300">
                      <wp:extent cx="3930015" cy="809625"/>
                      <wp:effectExtent l="0" t="4445" r="13335" b="5080"/>
                      <wp:docPr id="20" name="组合 2"/>
                      <wp:cNvGraphicFramePr/>
                      <a:graphic xmlns:a="http://schemas.openxmlformats.org/drawingml/2006/main">
                        <a:graphicData uri="http://schemas.microsoft.com/office/word/2010/wordprocessingGroup">
                          <wpg:wgp>
                            <wpg:cNvGrpSpPr>
                              <a:grpSpLocks noRot="1"/>
                            </wpg:cNvGrpSpPr>
                            <wpg:grpSpPr>
                              <a:xfrm>
                                <a:off x="0" y="0"/>
                                <a:ext cx="3930015" cy="809625"/>
                                <a:chOff x="1605" y="2500"/>
                                <a:chExt cx="6189" cy="1275"/>
                              </a:xfrm>
                            </wpg:grpSpPr>
                            <wps:wsp>
                              <wps:cNvPr id="1" name="直线 3"/>
                              <wps:cNvCnPr/>
                              <wps:spPr>
                                <a:xfrm>
                                  <a:off x="1605" y="3103"/>
                                  <a:ext cx="6189" cy="0"/>
                                </a:xfrm>
                                <a:prstGeom prst="line">
                                  <a:avLst/>
                                </a:prstGeom>
                                <a:ln w="9525" cap="flat" cmpd="sng">
                                  <a:solidFill>
                                    <a:srgbClr val="000000"/>
                                  </a:solidFill>
                                  <a:prstDash val="solid"/>
                                  <a:headEnd type="none" w="med" len="med"/>
                                  <a:tailEnd type="triangle" w="med" len="med"/>
                                </a:ln>
                              </wps:spPr>
                              <wps:bodyPr upright="1"/>
                            </wps:wsp>
                            <wps:wsp>
                              <wps:cNvPr id="2" name="文本框 4"/>
                              <wps:cNvSpPr txBox="1"/>
                              <wps:spPr>
                                <a:xfrm>
                                  <a:off x="1939" y="3157"/>
                                  <a:ext cx="5644" cy="312"/>
                                </a:xfrm>
                                <a:prstGeom prst="rect">
                                  <a:avLst/>
                                </a:prstGeom>
                                <a:noFill/>
                                <a:ln w="9525">
                                  <a:noFill/>
                                </a:ln>
                              </wps:spPr>
                              <wps:txbx>
                                <w:txbxContent>
                                  <w:p>
                                    <w:pPr>
                                      <w:rPr>
                                        <w:rFonts w:hint="eastAsia"/>
                                        <w:sz w:val="24"/>
                                      </w:rPr>
                                    </w:pPr>
                                    <w:r>
                                      <w:rPr>
                                        <w:rFonts w:hint="eastAsia"/>
                                        <w:sz w:val="24"/>
                                      </w:rPr>
                                      <w:t>E  －8   D  －4  C   0    2       B   8   10</w:t>
                                    </w:r>
                                  </w:p>
                                </w:txbxContent>
                              </wps:txbx>
                              <wps:bodyPr lIns="0" tIns="0" rIns="0" bIns="0" upright="1"/>
                            </wps:wsp>
                            <wps:wsp>
                              <wps:cNvPr id="3" name="直线 5"/>
                              <wps:cNvCnPr/>
                              <wps:spPr>
                                <a:xfrm>
                                  <a:off x="6752" y="2946"/>
                                  <a:ext cx="0" cy="155"/>
                                </a:xfrm>
                                <a:prstGeom prst="line">
                                  <a:avLst/>
                                </a:prstGeom>
                                <a:ln w="9525" cap="flat" cmpd="sng">
                                  <a:solidFill>
                                    <a:srgbClr val="000000"/>
                                  </a:solidFill>
                                  <a:prstDash val="solid"/>
                                  <a:headEnd type="none" w="med" len="med"/>
                                  <a:tailEnd type="none" w="med" len="med"/>
                                </a:ln>
                              </wps:spPr>
                              <wps:bodyPr upright="1"/>
                            </wps:wsp>
                            <wps:wsp>
                              <wps:cNvPr id="4" name="直线 6"/>
                              <wps:cNvCnPr/>
                              <wps:spPr>
                                <a:xfrm>
                                  <a:off x="7273" y="2946"/>
                                  <a:ext cx="0" cy="155"/>
                                </a:xfrm>
                                <a:prstGeom prst="line">
                                  <a:avLst/>
                                </a:prstGeom>
                                <a:ln w="9525" cap="flat" cmpd="sng">
                                  <a:solidFill>
                                    <a:srgbClr val="000000"/>
                                  </a:solidFill>
                                  <a:prstDash val="solid"/>
                                  <a:headEnd type="none" w="med" len="med"/>
                                  <a:tailEnd type="none" w="med" len="med"/>
                                </a:ln>
                              </wps:spPr>
                              <wps:bodyPr upright="1"/>
                            </wps:wsp>
                            <wps:wsp>
                              <wps:cNvPr id="5" name="直线 7"/>
                              <wps:cNvCnPr/>
                              <wps:spPr>
                                <a:xfrm>
                                  <a:off x="2070" y="2874"/>
                                  <a:ext cx="0" cy="227"/>
                                </a:xfrm>
                                <a:prstGeom prst="line">
                                  <a:avLst/>
                                </a:prstGeom>
                                <a:ln w="9525" cap="flat" cmpd="sng">
                                  <a:solidFill>
                                    <a:srgbClr val="000000"/>
                                  </a:solidFill>
                                  <a:prstDash val="solid"/>
                                  <a:headEnd type="triangle" w="med" len="med"/>
                                  <a:tailEnd type="none" w="med" len="med"/>
                                </a:ln>
                              </wps:spPr>
                              <wps:bodyPr upright="1"/>
                            </wps:wsp>
                            <wps:wsp>
                              <wps:cNvPr id="6" name="直线 8"/>
                              <wps:cNvCnPr/>
                              <wps:spPr>
                                <a:xfrm>
                                  <a:off x="2587" y="2946"/>
                                  <a:ext cx="0" cy="155"/>
                                </a:xfrm>
                                <a:prstGeom prst="line">
                                  <a:avLst/>
                                </a:prstGeom>
                                <a:ln w="9525" cap="flat" cmpd="sng">
                                  <a:solidFill>
                                    <a:srgbClr val="000000"/>
                                  </a:solidFill>
                                  <a:prstDash val="solid"/>
                                  <a:headEnd type="none" w="med" len="med"/>
                                  <a:tailEnd type="none" w="med" len="med"/>
                                </a:ln>
                              </wps:spPr>
                              <wps:bodyPr upright="1"/>
                            </wps:wsp>
                            <wps:wsp>
                              <wps:cNvPr id="7" name="直线 9"/>
                              <wps:cNvCnPr/>
                              <wps:spPr>
                                <a:xfrm>
                                  <a:off x="3108" y="2874"/>
                                  <a:ext cx="0" cy="227"/>
                                </a:xfrm>
                                <a:prstGeom prst="line">
                                  <a:avLst/>
                                </a:prstGeom>
                                <a:ln w="9525" cap="flat" cmpd="sng">
                                  <a:solidFill>
                                    <a:srgbClr val="000000"/>
                                  </a:solidFill>
                                  <a:prstDash val="solid"/>
                                  <a:headEnd type="triangle" w="med" len="med"/>
                                  <a:tailEnd type="none" w="med" len="med"/>
                                </a:ln>
                              </wps:spPr>
                              <wps:bodyPr upright="1"/>
                            </wps:wsp>
                            <wps:wsp>
                              <wps:cNvPr id="8" name="直线 10"/>
                              <wps:cNvCnPr/>
                              <wps:spPr>
                                <a:xfrm>
                                  <a:off x="3628" y="2946"/>
                                  <a:ext cx="0" cy="155"/>
                                </a:xfrm>
                                <a:prstGeom prst="line">
                                  <a:avLst/>
                                </a:prstGeom>
                                <a:ln w="9525" cap="flat" cmpd="sng">
                                  <a:solidFill>
                                    <a:srgbClr val="000000"/>
                                  </a:solidFill>
                                  <a:prstDash val="solid"/>
                                  <a:headEnd type="none" w="med" len="med"/>
                                  <a:tailEnd type="none" w="med" len="med"/>
                                </a:ln>
                              </wps:spPr>
                              <wps:bodyPr upright="1"/>
                            </wps:wsp>
                            <wps:wsp>
                              <wps:cNvPr id="9" name="直线 11"/>
                              <wps:cNvCnPr/>
                              <wps:spPr>
                                <a:xfrm>
                                  <a:off x="4149" y="2874"/>
                                  <a:ext cx="0" cy="227"/>
                                </a:xfrm>
                                <a:prstGeom prst="line">
                                  <a:avLst/>
                                </a:prstGeom>
                                <a:ln w="9525" cap="flat" cmpd="sng">
                                  <a:solidFill>
                                    <a:srgbClr val="000000"/>
                                  </a:solidFill>
                                  <a:prstDash val="solid"/>
                                  <a:headEnd type="triangle" w="med" len="med"/>
                                  <a:tailEnd type="none" w="med" len="med"/>
                                </a:ln>
                              </wps:spPr>
                              <wps:bodyPr upright="1"/>
                            </wps:wsp>
                            <wps:wsp>
                              <wps:cNvPr id="10" name="直线 12"/>
                              <wps:cNvCnPr/>
                              <wps:spPr>
                                <a:xfrm>
                                  <a:off x="4670" y="2938"/>
                                  <a:ext cx="0" cy="155"/>
                                </a:xfrm>
                                <a:prstGeom prst="line">
                                  <a:avLst/>
                                </a:prstGeom>
                                <a:ln w="9525" cap="flat" cmpd="sng">
                                  <a:solidFill>
                                    <a:srgbClr val="000000"/>
                                  </a:solidFill>
                                  <a:prstDash val="solid"/>
                                  <a:headEnd type="none" w="med" len="med"/>
                                  <a:tailEnd type="none" w="med" len="med"/>
                                </a:ln>
                              </wps:spPr>
                              <wps:bodyPr upright="1"/>
                            </wps:wsp>
                            <wps:wsp>
                              <wps:cNvPr id="11" name="直线 13"/>
                              <wps:cNvCnPr/>
                              <wps:spPr>
                                <a:xfrm>
                                  <a:off x="5190" y="2938"/>
                                  <a:ext cx="0" cy="155"/>
                                </a:xfrm>
                                <a:prstGeom prst="line">
                                  <a:avLst/>
                                </a:prstGeom>
                                <a:ln w="9525" cap="flat" cmpd="sng">
                                  <a:solidFill>
                                    <a:srgbClr val="000000"/>
                                  </a:solidFill>
                                  <a:prstDash val="solid"/>
                                  <a:headEnd type="none" w="med" len="med"/>
                                  <a:tailEnd type="none" w="med" len="med"/>
                                </a:ln>
                              </wps:spPr>
                              <wps:bodyPr upright="1"/>
                            </wps:wsp>
                            <wps:wsp>
                              <wps:cNvPr id="12" name="直线 14"/>
                              <wps:cNvCnPr/>
                              <wps:spPr>
                                <a:xfrm>
                                  <a:off x="5711" y="2938"/>
                                  <a:ext cx="0" cy="429"/>
                                </a:xfrm>
                                <a:prstGeom prst="line">
                                  <a:avLst/>
                                </a:prstGeom>
                                <a:ln w="9525" cap="flat" cmpd="sng">
                                  <a:solidFill>
                                    <a:srgbClr val="000000"/>
                                  </a:solidFill>
                                  <a:prstDash val="solid"/>
                                  <a:headEnd type="none" w="med" len="med"/>
                                  <a:tailEnd type="triangle" w="med" len="med"/>
                                </a:ln>
                              </wps:spPr>
                              <wps:bodyPr upright="1"/>
                            </wps:wsp>
                            <wps:wsp>
                              <wps:cNvPr id="13" name="直线 15"/>
                              <wps:cNvCnPr/>
                              <wps:spPr>
                                <a:xfrm>
                                  <a:off x="6232" y="2874"/>
                                  <a:ext cx="0" cy="227"/>
                                </a:xfrm>
                                <a:prstGeom prst="line">
                                  <a:avLst/>
                                </a:prstGeom>
                                <a:ln w="9525" cap="flat" cmpd="sng">
                                  <a:solidFill>
                                    <a:srgbClr val="000000"/>
                                  </a:solidFill>
                                  <a:prstDash val="solid"/>
                                  <a:headEnd type="triangle" w="med" len="med"/>
                                  <a:tailEnd type="none" w="med" len="med"/>
                                </a:ln>
                              </wps:spPr>
                              <wps:bodyPr upright="1"/>
                            </wps:wsp>
                            <wps:wsp>
                              <wps:cNvPr id="14" name="矩形 16"/>
                              <wps:cNvSpPr/>
                              <wps:spPr>
                                <a:xfrm>
                                  <a:off x="6030" y="250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 name="矩形 17"/>
                              <wps:cNvSpPr/>
                              <wps:spPr>
                                <a:xfrm>
                                  <a:off x="5526" y="3384"/>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 name="矩形 18"/>
                              <wps:cNvSpPr/>
                              <wps:spPr>
                                <a:xfrm>
                                  <a:off x="3982" y="250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7" name="矩形 19"/>
                              <wps:cNvSpPr/>
                              <wps:spPr>
                                <a:xfrm>
                                  <a:off x="2908" y="250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8" name="矩形 20"/>
                              <wps:cNvSpPr/>
                              <wps:spPr>
                                <a:xfrm>
                                  <a:off x="1934" y="250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9" name="文本框 21"/>
                              <wps:cNvSpPr txBox="1"/>
                              <wps:spPr>
                                <a:xfrm>
                                  <a:off x="5621" y="2579"/>
                                  <a:ext cx="240" cy="312"/>
                                </a:xfrm>
                                <a:prstGeom prst="rect">
                                  <a:avLst/>
                                </a:prstGeom>
                                <a:noFill/>
                                <a:ln w="9525">
                                  <a:noFill/>
                                </a:ln>
                              </wps:spPr>
                              <wps:txbx>
                                <w:txbxContent>
                                  <w:p>
                                    <w:pPr>
                                      <w:rPr>
                                        <w:rFonts w:hint="eastAsia"/>
                                        <w:sz w:val="24"/>
                                      </w:rPr>
                                    </w:pPr>
                                    <w:r>
                                      <w:rPr>
                                        <w:rFonts w:hint="eastAsia"/>
                                        <w:sz w:val="24"/>
                                      </w:rPr>
                                      <w:t>A</w:t>
                                    </w:r>
                                  </w:p>
                                </w:txbxContent>
                              </wps:txbx>
                              <wps:bodyPr lIns="0" tIns="0" rIns="0" bIns="0" upright="1"/>
                            </wps:wsp>
                          </wpg:wgp>
                        </a:graphicData>
                      </a:graphic>
                    </wp:inline>
                  </w:drawing>
                </mc:Choice>
                <mc:Fallback>
                  <w:pict>
                    <v:group id="组合 2" o:spid="_x0000_s1026" o:spt="203" style="height:63.75pt;width:309.45pt;" coordorigin="1605,2500" coordsize="6189,1275" o:gfxdata="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J85G9tYAAAAFAQAADwAAAAAAAAABACAAAAAi&#10;AAAAZHJzL2Rvd25yZXYueG1sUEsBAhQAFAAAAAgAh07iQPIlqpnxBAAAgSkAAA4AAAAAAAAAAQAg&#10;AAAAJQEAAGRycy9lMm9Eb2MueG1sUEsFBgAAAAAGAAYAWQEAAIgIAAAAAA==&#10;">
                      <o:lock v:ext="edit" rotation="t" aspectratio="f"/>
                      <v:line id="直线 3" o:spid="_x0000_s1026" o:spt="20" style="position:absolute;left:1605;top:3103;height:0;width:6189;" filled="f" stroked="t" coordsize="21600,21600" o:gfxdata="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Qvge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shape id="文本框 4" o:spid="_x0000_s1026" o:spt="202" type="#_x0000_t202" style="position:absolute;left:1939;top:3157;height:312;width:5644;"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 w:val="24"/>
                                </w:rPr>
                              </w:pPr>
                              <w:r>
                                <w:rPr>
                                  <w:rFonts w:hint="eastAsia"/>
                                  <w:sz w:val="24"/>
                                </w:rPr>
                                <w:t>E  －8   D  －4  C   0    2       B   8   10</w:t>
                              </w:r>
                            </w:p>
                          </w:txbxContent>
                        </v:textbox>
                      </v:shape>
                      <v:line id="直线 5" o:spid="_x0000_s1026" o:spt="20" style="position:absolute;left:6752;top:2946;height:155;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 o:spid="_x0000_s1026" o:spt="20" style="position:absolute;left:7273;top:2946;height:155;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 o:spid="_x0000_s1026" o:spt="20" style="position:absolute;left:2070;top:2874;height:227;width:0;" filled="f" stroked="t" coordsize="21600,21600" o:gfxdata="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NKb4A&#10;AADa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直线 8" o:spid="_x0000_s1026" o:spt="20" style="position:absolute;left:2587;top:2946;height:155;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 o:spid="_x0000_s1026" o:spt="20" style="position:absolute;left:3108;top:2874;height:227;width:0;" filled="f" stroked="t" coordsize="21600,21600" o:gfxdata="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2xb4A&#10;AADa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直线 10" o:spid="_x0000_s1026" o:spt="20" style="position:absolute;left:3628;top:2946;height:155;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11" o:spid="_x0000_s1026" o:spt="20" style="position:absolute;left:4149;top:2874;height:227;width:0;" filled="f" stroked="t" coordsize="21600,21600" o:gfxdata="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SHLLsAAADa&#10;AAAADwAAAAAAAAABACAAAAAiAAAAZHJzL2Rvd25yZXYueG1sUEsBAhQAFAAAAAgAh07iQDMvBZ47&#10;AAAAOQAAABAAAAAAAAAAAQAgAAAACgEAAGRycy9zaGFwZXhtbC54bWxQSwUGAAAAAAYABgBbAQAA&#10;tAMAAAAA&#10;">
                        <v:fill on="f" focussize="0,0"/>
                        <v:stroke color="#000000" joinstyle="round" startarrow="block"/>
                        <v:imagedata o:title=""/>
                        <o:lock v:ext="edit" aspectratio="f"/>
                      </v:line>
                      <v:line id="直线 12" o:spid="_x0000_s1026" o:spt="20" style="position:absolute;left:4670;top:2938;height:155;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3" o:spid="_x0000_s1026" o:spt="20" style="position:absolute;left:5190;top:2938;height:155;width: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4" o:spid="_x0000_s1026" o:spt="20" style="position:absolute;left:5711;top:2938;height:429;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5" o:spid="_x0000_s1026" o:spt="20" style="position:absolute;left:6232;top:2874;height:227;width:0;" filled="f" stroked="t" coordsize="21600,21600" o:gfxdata="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Ez6BugAAANsA&#10;AAAPAAAAAAAAAAEAIAAAACIAAABkcnMvZG93bnJldi54bWxQSwECFAAUAAAACACHTuJAMy8FnjsA&#10;AAA5AAAAEAAAAAAAAAABACAAAAAJAQAAZHJzL3NoYXBleG1sLnhtbFBLBQYAAAAABgAGAFsBAACz&#10;AwAAAAA=&#10;">
                        <v:fill on="f" focussize="0,0"/>
                        <v:stroke color="#000000" joinstyle="round" startarrow="block"/>
                        <v:imagedata o:title=""/>
                        <o:lock v:ext="edit" aspectratio="f"/>
                      </v:line>
                      <v:rect id="矩形 16" o:spid="_x0000_s1026" o:spt="1" style="position:absolute;left:6030;top:2500;height:391;width:39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矩形 17" o:spid="_x0000_s1026" o:spt="1" style="position:absolute;left:5526;top:3384;height:391;width:391;"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矩形 18" o:spid="_x0000_s1026" o:spt="1" style="position:absolute;left:3982;top:2500;height:391;width:391;"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矩形 19" o:spid="_x0000_s1026" o:spt="1" style="position:absolute;left:2908;top:2500;height:391;width:391;"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矩形 20" o:spid="_x0000_s1026" o:spt="1" style="position:absolute;left:1934;top:2500;height:391;width:391;"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文本框 21" o:spid="_x0000_s1026" o:spt="202" type="#_x0000_t202" style="position:absolute;left:5621;top:2579;height:312;width:24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sz w:val="24"/>
                                </w:rPr>
                              </w:pPr>
                              <w:r>
                                <w:rPr>
                                  <w:rFonts w:hint="eastAsia"/>
                                  <w:sz w:val="24"/>
                                </w:rPr>
                                <w:t>A</w:t>
                              </w:r>
                            </w:p>
                          </w:txbxContent>
                        </v:textbox>
                      </v:shape>
                      <w10:wrap type="none"/>
                      <w10:anchorlock/>
                    </v:group>
                  </w:pict>
                </mc:Fallback>
              </mc:AlternateContent>
            </w:r>
          </w:p>
          <w:p>
            <w:pPr>
              <w:tabs>
                <w:tab w:val="left" w:pos="2430"/>
                <w:tab w:val="left" w:pos="4410"/>
                <w:tab w:val="left" w:pos="6405"/>
              </w:tabs>
              <w:rPr>
                <w:rFonts w:hint="eastAsia" w:ascii="宋体" w:hAnsi="宋体"/>
                <w:sz w:val="24"/>
              </w:rPr>
            </w:pPr>
          </w:p>
          <w:p>
            <w:pPr>
              <w:spacing w:line="400" w:lineRule="exact"/>
              <w:rPr>
                <w:rFonts w:hint="eastAsia" w:ascii="宋体" w:hAnsi="宋体"/>
                <w:b/>
                <w:sz w:val="24"/>
              </w:rPr>
            </w:pPr>
            <w:r>
              <w:rPr>
                <w:rFonts w:hint="eastAsia" w:ascii="宋体" w:hAnsi="宋体"/>
                <w:b/>
                <w:sz w:val="24"/>
              </w:rPr>
              <w:t>四、解决问题。</w:t>
            </w:r>
          </w:p>
          <w:p>
            <w:pPr>
              <w:ind w:left="218" w:leftChars="1" w:hanging="216" w:hangingChars="90"/>
              <w:textAlignment w:val="top"/>
              <w:rPr>
                <w:rFonts w:hint="eastAsia" w:ascii="宋体" w:hAnsi="宋体"/>
                <w:sz w:val="24"/>
              </w:rPr>
            </w:pPr>
          </w:p>
          <w:p>
            <w:pPr>
              <w:ind w:left="218" w:leftChars="1" w:hanging="216" w:hangingChars="90"/>
              <w:textAlignment w:val="top"/>
              <w:rPr>
                <w:rFonts w:hint="eastAsia" w:ascii="宋体" w:hAnsi="宋体"/>
                <w:sz w:val="24"/>
              </w:rPr>
            </w:pPr>
            <w:r>
              <w:rPr>
                <w:rFonts w:ascii="宋体" w:hAnsi="宋体"/>
                <w:sz w:val="24"/>
              </w:rPr>
              <w:pict>
                <v:group id="_x0000_s1026" o:spid="_x0000_s1026" o:spt="203" style="height:53.25pt;width:394.35pt;" coordorigin="1245,3997" coordsize="7887,1065">
                  <o:lock v:ext="edit" rotation="t"/>
                  <v:line id="_x0000_s1027" o:spid="_x0000_s1027" o:spt="20" style="position:absolute;left:1494;top:4785;height:0;width:7380;" filled="f" coordsize="21600,21600">
                    <v:path arrowok="t"/>
                    <v:fill on="f" focussize="0,0"/>
                    <v:stroke endarrow="block"/>
                    <v:imagedata o:title=""/>
                    <o:lock v:ext="edit"/>
                  </v:line>
                  <v:shape id="_x0000_s1028" o:spid="_x0000_s1028" o:spt="202" type="#_x0000_t202" style="position:absolute;left:1472;top:4825;height:237;width:7130;" filled="f" stroked="f" coordsize="21600,21600">
                    <v:path/>
                    <v:fill on="f" focussize="0,0"/>
                    <v:stroke on="f"/>
                    <v:imagedata o:title=""/>
                    <o:lock v:ext="edit"/>
                    <v:textbox inset="0mm,0mm,0mm,0mm">
                      <w:txbxContent>
                        <w:p>
                          <w:pPr>
                            <w:rPr>
                              <w:rFonts w:hint="eastAsia"/>
                              <w:szCs w:val="21"/>
                            </w:rPr>
                          </w:pPr>
                          <w:r>
                            <w:rPr>
                              <w:rFonts w:hint="eastAsia"/>
                              <w:szCs w:val="21"/>
                            </w:rPr>
                            <w:t>－7  －6  －5  －4  －3  －2  －1   0  ＋1  ＋2  ＋3  ＋4  ＋5  ＋6</w:t>
                          </w:r>
                        </w:p>
                      </w:txbxContent>
                    </v:textbox>
                  </v:shape>
                  <v:line id="_x0000_s1029" o:spid="_x0000_s1029" o:spt="20" style="position:absolute;left:6284;top:4622;height:155;width:0;" filled="f" coordsize="21600,21600">
                    <v:path arrowok="t"/>
                    <v:fill on="f" focussize="0,0"/>
                    <v:stroke/>
                    <v:imagedata o:title=""/>
                    <o:lock v:ext="edit"/>
                  </v:line>
                  <v:line id="_x0000_s1030" o:spid="_x0000_s1030" o:spt="20" style="position:absolute;left:6797;top:4622;height:155;width:0;" filled="f" coordsize="21600,21600">
                    <v:path arrowok="t"/>
                    <v:fill on="f" focussize="0,0"/>
                    <v:stroke/>
                    <v:imagedata o:title=""/>
                    <o:lock v:ext="edit"/>
                  </v:line>
                  <v:line id="_x0000_s1031" o:spid="_x0000_s1031" o:spt="20" style="position:absolute;left:2186;top:4622;height:155;width:0;" filled="f" coordsize="21600,21600">
                    <v:path arrowok="t"/>
                    <v:fill on="f" focussize="0,0"/>
                    <v:stroke/>
                    <v:imagedata o:title=""/>
                    <o:lock v:ext="edit"/>
                  </v:line>
                  <v:line id="_x0000_s1032" o:spid="_x0000_s1032" o:spt="20" style="position:absolute;left:3210;top:4622;height:155;width:0;" filled="f" coordsize="21600,21600">
                    <v:path arrowok="t"/>
                    <v:fill on="f" focussize="0,0"/>
                    <v:stroke/>
                    <v:imagedata o:title=""/>
                    <o:lock v:ext="edit"/>
                  </v:line>
                  <v:line id="_x0000_s1033" o:spid="_x0000_s1033" o:spt="20" style="position:absolute;left:4235;top:4622;height:155;width:0;" filled="f" coordsize="21600,21600">
                    <v:path arrowok="t"/>
                    <v:fill on="f" focussize="0,0"/>
                    <v:stroke/>
                    <v:imagedata o:title=""/>
                    <o:lock v:ext="edit"/>
                  </v:line>
                  <v:line id="_x0000_s1034" o:spid="_x0000_s1034" o:spt="20" style="position:absolute;left:4747;top:4622;height:155;width:0;" filled="f" coordsize="21600,21600">
                    <v:path arrowok="t"/>
                    <v:fill on="f" focussize="0,0"/>
                    <v:stroke/>
                    <v:imagedata o:title=""/>
                    <o:lock v:ext="edit"/>
                  </v:line>
                  <v:line id="_x0000_s1035" o:spid="_x0000_s1035" o:spt="20" style="position:absolute;left:1674;top:4622;height:155;width:0;" filled="f" coordsize="21600,21600">
                    <v:path arrowok="t"/>
                    <v:fill on="f" focussize="0,0"/>
                    <v:stroke/>
                    <v:imagedata o:title=""/>
                    <o:lock v:ext="edit"/>
                  </v:line>
                  <v:line id="_x0000_s1036" o:spid="_x0000_s1036" o:spt="20" style="position:absolute;left:2698;top:4622;height:155;width:0;" filled="f" coordsize="21600,21600">
                    <v:path arrowok="t"/>
                    <v:fill on="f" focussize="0,0"/>
                    <v:stroke/>
                    <v:imagedata o:title=""/>
                    <o:lock v:ext="edit"/>
                  </v:line>
                  <v:line id="_x0000_s1037" o:spid="_x0000_s1037" o:spt="20" style="position:absolute;left:3723;top:4622;height:155;width:0;" filled="f" coordsize="21600,21600">
                    <v:path arrowok="t"/>
                    <v:fill on="f" focussize="0,0"/>
                    <v:stroke/>
                    <v:imagedata o:title=""/>
                    <o:lock v:ext="edit"/>
                  </v:line>
                  <v:line id="_x0000_s1038" o:spid="_x0000_s1038" o:spt="20" style="position:absolute;left:5260;top:4622;height:155;width:0;" filled="f" coordsize="21600,21600">
                    <v:path arrowok="t"/>
                    <v:fill on="f" focussize="0,0"/>
                    <v:stroke/>
                    <v:imagedata o:title=""/>
                    <o:lock v:ext="edit"/>
                  </v:line>
                  <v:line id="_x0000_s1039" o:spid="_x0000_s1039" o:spt="20" style="position:absolute;left:5772;top:4622;height:155;width:0;" filled="f" coordsize="21600,21600">
                    <v:path arrowok="t"/>
                    <v:fill on="f" focussize="0,0"/>
                    <v:stroke/>
                    <v:imagedata o:title=""/>
                    <o:lock v:ext="edit"/>
                  </v:line>
                  <v:line id="_x0000_s1040" o:spid="_x0000_s1040" o:spt="20" style="position:absolute;left:7821;top:4622;height:155;width:0;" filled="f" coordsize="21600,21600">
                    <v:path arrowok="t"/>
                    <v:fill on="f" focussize="0,0"/>
                    <v:stroke/>
                    <v:imagedata o:title=""/>
                    <o:lock v:ext="edit"/>
                  </v:line>
                  <v:line id="_x0000_s1041" o:spid="_x0000_s1041" o:spt="20" style="position:absolute;left:7309;top:4622;height:155;width:0;" filled="f" coordsize="21600,21600">
                    <v:path arrowok="t"/>
                    <v:fill on="f" focussize="0,0"/>
                    <v:stroke/>
                    <v:imagedata o:title=""/>
                    <o:lock v:ext="edit"/>
                  </v:line>
                  <v:line id="_x0000_s1042" o:spid="_x0000_s1042" o:spt="20" style="position:absolute;left:8334;top:4622;height:155;width:0;" filled="f" coordsize="21600,21600">
                    <v:path arrowok="t"/>
                    <v:fill on="f" focussize="0,0"/>
                    <v:stroke/>
                    <v:imagedata o:title=""/>
                    <o:lock v:ext="edit"/>
                  </v:line>
                  <v:shape id="_x0000_s1043" o:spid="_x0000_s1043" o:spt="202" type="#_x0000_t202" style="position:absolute;left:1245;top:4616;height:275;width:225;" filled="f" stroked="f" coordsize="21600,21600">
                    <v:path/>
                    <v:fill on="f" focussize="0,0"/>
                    <v:stroke on="f"/>
                    <v:imagedata o:title=""/>
                    <o:lock v:ext="edit"/>
                    <v:textbox inset="0mm,0mm,0mm,0mm">
                      <w:txbxContent>
                        <w:p>
                          <w:pPr>
                            <w:rPr>
                              <w:rFonts w:hint="eastAsia" w:ascii="华文中宋" w:hAnsi="华文中宋" w:eastAsia="华文中宋"/>
                              <w:szCs w:val="21"/>
                            </w:rPr>
                          </w:pPr>
                          <w:r>
                            <w:rPr>
                              <w:rFonts w:hint="eastAsia" w:ascii="华文中宋" w:hAnsi="华文中宋" w:eastAsia="华文中宋"/>
                              <w:szCs w:val="21"/>
                            </w:rPr>
                            <w:t>西</w:t>
                          </w:r>
                        </w:p>
                      </w:txbxContent>
                    </v:textbox>
                  </v:shape>
                  <v:shape id="_x0000_s1044" o:spid="_x0000_s1044" o:spt="202" type="#_x0000_t202" style="position:absolute;left:8907;top:4671;height:275;width:225;" filled="f" stroked="f" coordsize="21600,21600">
                    <v:path/>
                    <v:fill on="f" focussize="0,0"/>
                    <v:stroke on="f"/>
                    <v:imagedata o:title=""/>
                    <o:lock v:ext="edit"/>
                    <v:textbox inset="0mm,0mm,0mm,0mm">
                      <w:txbxContent>
                        <w:p>
                          <w:pPr>
                            <w:rPr>
                              <w:rFonts w:hint="eastAsia" w:ascii="华文中宋" w:hAnsi="华文中宋" w:eastAsia="华文中宋"/>
                              <w:szCs w:val="21"/>
                            </w:rPr>
                          </w:pPr>
                          <w:r>
                            <w:rPr>
                              <w:rFonts w:hint="eastAsia" w:ascii="华文中宋" w:hAnsi="华文中宋" w:eastAsia="华文中宋"/>
                              <w:szCs w:val="21"/>
                            </w:rPr>
                            <w:t>东</w:t>
                          </w:r>
                        </w:p>
                      </w:txbxContent>
                    </v:textbox>
                  </v:shape>
                  <v:shape id="_x0000_s1045" o:spid="_x0000_s1045" o:spt="75" type="#_x0000_t75" style="position:absolute;left:5034;top:3997;height:650;width:462;" o:ole="t" filled="f" stroked="f" coordsize="21600,21600">
                    <v:path/>
                    <v:fill on="f" focussize="0,0"/>
                    <v:stroke on="f"/>
                    <v:imagedata r:id="rId9" cropleft="54560f" croptop="3718f" cropright="2336f" cropbottom="40965f" blacklevel="-1966f" o:title=""/>
                    <o:lock v:ext="edit" rotation="f" text="f" aspectratio="t"/>
                  </v:shape>
                  <w10:wrap type="none"/>
                  <w10:anchorlock/>
                </v:group>
                <o:OLEObject Type="Embed" ProgID="PBrush" ShapeID="_x0000_s1045" DrawAspect="Content" ObjectID="_1468075727" r:id="rId8">
                  <o:LockedField>false</o:LockedField>
                </o:OLEObject>
              </w:pict>
            </w:r>
          </w:p>
          <w:p>
            <w:pPr>
              <w:spacing w:line="400" w:lineRule="exact"/>
              <w:ind w:firstLine="348" w:firstLineChars="145"/>
              <w:rPr>
                <w:rFonts w:hint="eastAsia" w:ascii="宋体" w:hAnsi="宋体"/>
                <w:sz w:val="24"/>
              </w:rPr>
            </w:pPr>
            <w:r>
              <w:rPr>
                <w:rFonts w:hint="eastAsia" w:ascii="宋体" w:hAnsi="宋体"/>
                <w:sz w:val="24"/>
              </w:rPr>
              <w:t>①小明向东走3米表示为＋3米，小明向西走6米表示为(　　　)米。</w:t>
            </w:r>
          </w:p>
          <w:p>
            <w:pPr>
              <w:spacing w:line="400" w:lineRule="exact"/>
              <w:ind w:firstLine="348" w:firstLineChars="145"/>
              <w:rPr>
                <w:rFonts w:hint="eastAsia" w:ascii="宋体" w:hAnsi="宋体"/>
                <w:sz w:val="24"/>
              </w:rPr>
            </w:pPr>
            <w:r>
              <w:rPr>
                <w:rFonts w:hint="eastAsia" w:ascii="宋体" w:hAnsi="宋体"/>
                <w:sz w:val="24"/>
              </w:rPr>
              <w:t>②如果小明的位置是－2米，说明他向(　　　)走了(　　　)米。</w:t>
            </w:r>
          </w:p>
          <w:p>
            <w:pPr>
              <w:spacing w:line="400" w:lineRule="exact"/>
              <w:ind w:firstLine="348" w:firstLineChars="145"/>
              <w:rPr>
                <w:rFonts w:hint="eastAsia" w:ascii="宋体" w:hAnsi="宋体"/>
                <w:sz w:val="24"/>
              </w:rPr>
            </w:pPr>
            <w:r>
              <w:rPr>
                <w:rFonts w:hint="eastAsia" w:ascii="宋体" w:hAnsi="宋体"/>
                <w:sz w:val="24"/>
              </w:rPr>
              <w:t>③如果小明的位置是＋5米，说明他向(　　　)走了(　　　)米。</w:t>
            </w:r>
          </w:p>
          <w:p>
            <w:pPr>
              <w:spacing w:line="400" w:lineRule="exact"/>
              <w:ind w:firstLine="336" w:firstLineChars="145"/>
              <w:rPr>
                <w:rFonts w:hint="eastAsia" w:ascii="宋体" w:hAnsi="宋体"/>
                <w:spacing w:val="-4"/>
                <w:sz w:val="24"/>
              </w:rPr>
            </w:pPr>
            <w:r>
              <w:rPr>
                <w:rFonts w:hint="eastAsia" w:ascii="宋体" w:hAnsi="宋体"/>
                <w:spacing w:val="-4"/>
                <w:sz w:val="24"/>
              </w:rPr>
              <w:t>④如果小明先向西走4米，又向东走8米，这时小明的位置表示为(　　)米。</w:t>
            </w:r>
          </w:p>
          <w:p>
            <w:pPr>
              <w:spacing w:line="400" w:lineRule="exact"/>
              <w:ind w:firstLine="336" w:firstLineChars="145"/>
              <w:rPr>
                <w:rFonts w:hint="eastAsia" w:ascii="宋体" w:hAnsi="宋体"/>
                <w:spacing w:val="-4"/>
                <w:sz w:val="24"/>
              </w:rPr>
            </w:pPr>
            <w:r>
              <w:rPr>
                <w:rFonts w:hint="eastAsia" w:ascii="宋体" w:hAnsi="宋体"/>
                <w:spacing w:val="-4"/>
                <w:sz w:val="24"/>
              </w:rPr>
              <w:t>⑤如果小明先向东走6米，又向西走12米，这时小明的位置表示为(　　)米。</w:t>
            </w:r>
          </w:p>
        </w:tc>
      </w:tr>
    </w:tbl>
    <w:p/>
    <w:p/>
    <w:p/>
    <w:p/>
    <w:p/>
    <w:p/>
    <w:p/>
    <w:p/>
    <w:p/>
    <w:tbl>
      <w:tblPr>
        <w:tblStyle w:val="4"/>
        <w:tblW w:w="8418" w:type="dxa"/>
        <w:tblInd w:w="93" w:type="dxa"/>
        <w:tblLayout w:type="fixed"/>
        <w:tblCellMar>
          <w:top w:w="0" w:type="dxa"/>
          <w:left w:w="108" w:type="dxa"/>
          <w:bottom w:w="0" w:type="dxa"/>
          <w:right w:w="108" w:type="dxa"/>
        </w:tblCellMar>
      </w:tblPr>
      <w:tblGrid>
        <w:gridCol w:w="1296"/>
        <w:gridCol w:w="3106"/>
        <w:gridCol w:w="1553"/>
        <w:gridCol w:w="2463"/>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3"/>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1  章 第  1 节/课 第</w:t>
            </w:r>
            <w:r>
              <w:rPr>
                <w:rFonts w:hint="eastAsia" w:ascii="宋体" w:hAnsi="宋体" w:cs="宋体"/>
                <w:kern w:val="0"/>
                <w:sz w:val="24"/>
                <w:lang w:val="en-US" w:eastAsia="zh-CN"/>
              </w:rPr>
              <w:t>3</w:t>
            </w:r>
            <w:r>
              <w:rPr>
                <w:rFonts w:hint="eastAsia" w:ascii="宋体" w:hAnsi="宋体" w:cs="宋体"/>
                <w:kern w:val="0"/>
                <w:sz w:val="24"/>
              </w:rPr>
              <w:t xml:space="preserve">课时（总  </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第一单元测试卷</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考试</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p>
        </w:tc>
        <w:tc>
          <w:tcPr>
            <w:tcW w:w="7122" w:type="dxa"/>
            <w:gridSpan w:val="3"/>
            <w:tcBorders>
              <w:top w:val="single" w:color="auto" w:sz="4" w:space="0"/>
              <w:left w:val="single" w:color="auto" w:sz="8" w:space="0"/>
              <w:right w:val="single" w:color="000000" w:sz="8" w:space="0"/>
            </w:tcBorders>
            <w:vAlign w:val="center"/>
          </w:tcPr>
          <w:p>
            <w:pPr>
              <w:jc w:val="center"/>
              <w:rPr>
                <w:rFonts w:hint="eastAsia" w:ascii="黑体" w:hAnsi="宋体" w:eastAsia="黑体" w:cs="宋体"/>
                <w:b/>
                <w:kern w:val="0"/>
                <w:sz w:val="44"/>
                <w:szCs w:val="44"/>
              </w:rPr>
            </w:pPr>
            <w:r>
              <w:rPr>
                <w:rFonts w:hint="eastAsia" w:ascii="黑体" w:hAnsi="宋体" w:eastAsia="黑体" w:cs="宋体"/>
                <w:b/>
                <w:kern w:val="0"/>
                <w:sz w:val="44"/>
                <w:szCs w:val="44"/>
              </w:rPr>
              <w:t>五年级数学第一单元自测试卷</w:t>
            </w:r>
          </w:p>
          <w:p>
            <w:pPr>
              <w:jc w:val="center"/>
              <w:rPr>
                <w:rFonts w:hint="eastAsia" w:ascii="宋体" w:hAnsi="宋体" w:cs="宋体"/>
                <w:b/>
                <w:kern w:val="0"/>
                <w:szCs w:val="21"/>
              </w:rPr>
            </w:pPr>
            <w:r>
              <w:rPr>
                <w:rFonts w:hint="eastAsia" w:ascii="宋体" w:hAnsi="宋体" w:cs="宋体"/>
                <w:b/>
                <w:kern w:val="0"/>
                <w:szCs w:val="21"/>
              </w:rPr>
              <w:t>（满分100分，时间90分钟）</w:t>
            </w:r>
          </w:p>
          <w:p>
            <w:pPr>
              <w:widowControl/>
              <w:spacing w:line="360" w:lineRule="auto"/>
              <w:jc w:val="left"/>
              <w:rPr>
                <w:rFonts w:hint="eastAsia" w:ascii="黑体" w:hAnsi="宋体" w:eastAsia="黑体" w:cs="宋体"/>
                <w:b/>
                <w:color w:val="000000"/>
                <w:sz w:val="24"/>
              </w:rPr>
            </w:pPr>
            <w:r>
              <w:rPr>
                <w:rFonts w:hint="eastAsia" w:ascii="黑体" w:hAnsi="宋体" w:eastAsia="黑体" w:cs="宋体"/>
                <w:b/>
                <w:color w:val="000000"/>
                <w:sz w:val="24"/>
              </w:rPr>
              <w:t>一、填空。（46分）</w:t>
            </w:r>
          </w:p>
          <w:p>
            <w:pPr>
              <w:spacing w:line="360" w:lineRule="auto"/>
              <w:ind w:left="360" w:hanging="360" w:hangingChars="150"/>
              <w:rPr>
                <w:rFonts w:hint="eastAsia" w:hAnsi="华文中宋" w:eastAsia="华文中宋"/>
                <w:sz w:val="24"/>
              </w:rPr>
            </w:pPr>
            <w:r>
              <w:rPr>
                <w:rFonts w:hint="eastAsia" w:hAnsi="华文中宋" w:eastAsia="华文中宋"/>
                <w:sz w:val="24"/>
              </w:rPr>
              <w:t>1、在45、0、－3.2、＋110.3、－63、</w:t>
            </w:r>
            <w:r>
              <w:rPr>
                <w:rFonts w:hAnsi="华文中宋" w:eastAsia="华文中宋"/>
                <w:position w:val="-24"/>
                <w:sz w:val="24"/>
              </w:rPr>
              <w:object>
                <v:shape id="_x0000_i1027" o:spt="75" type="#_x0000_t75" style="height:36.35pt;width:14.25pt;" o:ole="t" filled="f" o:preferrelative="t" stroked="f" coordsize="21600,21600">
                  <v:path/>
                  <v:fill on="f" focussize="0,0"/>
                  <v:stroke on="f"/>
                  <v:imagedata r:id="rId5" o:title=""/>
                  <o:lock v:ext="edit" grouping="f" rotation="f" text="f" aspectratio="t"/>
                  <w10:wrap type="none"/>
                  <w10:anchorlock/>
                </v:shape>
                <o:OLEObject Type="Embed" ProgID="Equation.3" ShapeID="_x0000_i1027" DrawAspect="Content" ObjectID="_1468075728" r:id="rId10">
                  <o:LockedField>false</o:LockedField>
                </o:OLEObject>
              </w:object>
            </w:r>
            <w:r>
              <w:rPr>
                <w:rFonts w:hint="eastAsia" w:hAnsi="华文中宋" w:eastAsia="华文中宋"/>
                <w:sz w:val="24"/>
              </w:rPr>
              <w:t>、</w:t>
            </w:r>
            <w:r>
              <w:rPr>
                <w:rFonts w:hAnsi="华文中宋" w:eastAsia="华文中宋"/>
                <w:position w:val="-24"/>
                <w:sz w:val="24"/>
              </w:rPr>
              <w:object>
                <v:shape id="_x0000_i1028" o:spt="75" type="#_x0000_t75" style="height:31.95pt;width:12pt;" o:ole="t" filled="f" o:preferrelative="t" stroked="f" coordsize="21600,21600">
                  <v:path/>
                  <v:fill on="f" focussize="0,0"/>
                  <v:stroke on="f"/>
                  <v:imagedata r:id="rId12" o:title=""/>
                  <o:lock v:ext="edit" grouping="f" rotation="f" text="f" aspectratio="t"/>
                  <w10:wrap type="none"/>
                  <w10:anchorlock/>
                </v:shape>
                <o:OLEObject Type="Embed" ProgID="Equation.3" ShapeID="_x0000_i1028" DrawAspect="Content" ObjectID="_1468075729" r:id="rId11">
                  <o:LockedField>false</o:LockedField>
                </o:OLEObject>
              </w:object>
            </w:r>
            <w:r>
              <w:rPr>
                <w:rFonts w:hint="eastAsia" w:hAnsi="华文中宋" w:eastAsia="华文中宋"/>
                <w:sz w:val="24"/>
              </w:rPr>
              <w:t>、102这些数中，正数有</w:t>
            </w:r>
          </w:p>
          <w:p>
            <w:pPr>
              <w:spacing w:line="360" w:lineRule="auto"/>
              <w:ind w:left="360" w:hanging="360" w:hangingChars="150"/>
              <w:rPr>
                <w:rFonts w:hint="eastAsia" w:hAnsi="华文中宋" w:eastAsia="华文中宋"/>
                <w:sz w:val="24"/>
              </w:rPr>
            </w:pP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，负数有</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既不是正数</w:t>
            </w:r>
          </w:p>
          <w:p>
            <w:pPr>
              <w:spacing w:line="360" w:lineRule="auto"/>
              <w:ind w:left="360" w:hanging="360" w:hangingChars="150"/>
              <w:rPr>
                <w:rFonts w:hint="eastAsia" w:hAnsi="华文中宋" w:eastAsia="华文中宋"/>
                <w:sz w:val="24"/>
              </w:rPr>
            </w:pPr>
            <w:r>
              <w:rPr>
                <w:rFonts w:hint="eastAsia" w:hAnsi="华文中宋" w:eastAsia="华文中宋"/>
                <w:sz w:val="24"/>
              </w:rPr>
              <w:t>也不是负数。</w:t>
            </w:r>
          </w:p>
          <w:p>
            <w:pPr>
              <w:widowControl/>
              <w:spacing w:line="360" w:lineRule="auto"/>
              <w:jc w:val="left"/>
              <w:rPr>
                <w:rFonts w:ascii="宋体" w:hAnsi="宋体" w:cs="宋体"/>
                <w:color w:val="000000"/>
                <w:sz w:val="24"/>
              </w:rPr>
            </w:pPr>
            <w:r>
              <w:rPr>
                <w:rFonts w:hint="eastAsia" w:ascii="宋体" w:hAnsi="宋体" w:cs="宋体"/>
                <w:color w:val="000000"/>
                <w:sz w:val="24"/>
              </w:rPr>
              <w:t>2、甲、乙两个冷库，甲冷库温度</w:t>
            </w:r>
            <w:r>
              <w:rPr>
                <w:rFonts w:ascii="宋体" w:hAnsi="宋体"/>
                <w:color w:val="000000"/>
                <w:sz w:val="24"/>
              </w:rPr>
              <w:t>-18</w:t>
            </w:r>
            <w:r>
              <w:rPr>
                <w:rFonts w:hint="eastAsia" w:ascii="宋体" w:hAnsi="宋体" w:cs="宋体"/>
                <w:color w:val="000000"/>
                <w:sz w:val="24"/>
              </w:rPr>
              <w:t>度，乙冷库温度</w:t>
            </w:r>
            <w:r>
              <w:rPr>
                <w:rFonts w:ascii="宋体" w:hAnsi="宋体"/>
                <w:color w:val="000000"/>
                <w:sz w:val="24"/>
              </w:rPr>
              <w:t>-20</w:t>
            </w:r>
            <w:r>
              <w:rPr>
                <w:rFonts w:hint="eastAsia" w:ascii="宋体" w:hAnsi="宋体" w:cs="宋体"/>
                <w:color w:val="000000"/>
                <w:sz w:val="24"/>
              </w:rPr>
              <w:t>度。（</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）的温度低一些。</w:t>
            </w:r>
          </w:p>
          <w:p>
            <w:pPr>
              <w:widowControl/>
              <w:spacing w:line="360" w:lineRule="auto"/>
              <w:ind w:left="480" w:hanging="480" w:hangingChars="200"/>
              <w:jc w:val="left"/>
              <w:rPr>
                <w:rFonts w:hint="eastAsia" w:ascii="宋体" w:hAnsi="宋体" w:cs="宋体"/>
                <w:color w:val="000000"/>
                <w:sz w:val="24"/>
              </w:rPr>
            </w:pPr>
            <w:r>
              <w:rPr>
                <w:rFonts w:hint="eastAsia" w:ascii="宋体" w:hAnsi="宋体" w:cs="宋体"/>
                <w:color w:val="000000"/>
                <w:sz w:val="24"/>
              </w:rPr>
              <w:t>3、一艘潜水艇所处的位置是海拔</w:t>
            </w:r>
            <w:r>
              <w:rPr>
                <w:rFonts w:ascii="宋体" w:hAnsi="宋体"/>
                <w:color w:val="000000"/>
                <w:sz w:val="24"/>
              </w:rPr>
              <w:t>-200</w:t>
            </w:r>
            <w:r>
              <w:rPr>
                <w:rFonts w:hint="eastAsia" w:ascii="宋体" w:hAnsi="宋体" w:cs="宋体"/>
                <w:color w:val="000000"/>
                <w:sz w:val="24"/>
              </w:rPr>
              <w:t>米，一条鲨鱼在它下方</w:t>
            </w:r>
            <w:r>
              <w:rPr>
                <w:rFonts w:ascii="宋体" w:hAnsi="宋体"/>
                <w:color w:val="000000"/>
                <w:sz w:val="24"/>
              </w:rPr>
              <w:t>50</w:t>
            </w:r>
            <w:r>
              <w:rPr>
                <w:rFonts w:hint="eastAsia" w:ascii="宋体" w:hAnsi="宋体" w:cs="宋体"/>
                <w:color w:val="000000"/>
                <w:sz w:val="24"/>
              </w:rPr>
              <w:t>米，鲨</w:t>
            </w:r>
          </w:p>
          <w:p>
            <w:pPr>
              <w:widowControl/>
              <w:spacing w:line="360" w:lineRule="auto"/>
              <w:ind w:left="480" w:hanging="480" w:hangingChars="200"/>
              <w:jc w:val="left"/>
              <w:rPr>
                <w:rFonts w:ascii="宋体" w:hAnsi="宋体" w:cs="宋体"/>
                <w:color w:val="000000"/>
                <w:sz w:val="24"/>
              </w:rPr>
            </w:pPr>
            <w:r>
              <w:rPr>
                <w:rFonts w:hint="eastAsia" w:ascii="宋体" w:hAnsi="宋体" w:cs="宋体"/>
                <w:color w:val="000000"/>
                <w:sz w:val="24"/>
              </w:rPr>
              <w:t>鱼所在的位置是海拔（</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w:t>
            </w:r>
          </w:p>
          <w:p>
            <w:pPr>
              <w:widowControl/>
              <w:spacing w:line="360" w:lineRule="auto"/>
              <w:jc w:val="left"/>
              <w:rPr>
                <w:rFonts w:ascii="宋体" w:hAnsi="宋体" w:cs="宋体"/>
                <w:color w:val="000000"/>
                <w:sz w:val="24"/>
              </w:rPr>
            </w:pPr>
            <w:r>
              <w:rPr>
                <w:rFonts w:hint="eastAsia" w:ascii="宋体" w:hAnsi="宋体" w:cs="宋体"/>
                <w:color w:val="000000"/>
                <w:sz w:val="24"/>
              </w:rPr>
              <w:t>4、小明向东走</w:t>
            </w:r>
            <w:r>
              <w:rPr>
                <w:rFonts w:ascii="宋体" w:hAnsi="宋体"/>
                <w:color w:val="000000"/>
                <w:sz w:val="24"/>
              </w:rPr>
              <w:t>200</w:t>
            </w:r>
            <w:r>
              <w:rPr>
                <w:rFonts w:hint="eastAsia" w:ascii="宋体" w:hAnsi="宋体" w:cs="宋体"/>
                <w:color w:val="000000"/>
                <w:sz w:val="24"/>
              </w:rPr>
              <w:t>米记作</w:t>
            </w:r>
            <w:r>
              <w:rPr>
                <w:rFonts w:ascii="宋体" w:hAnsi="宋体"/>
                <w:color w:val="000000"/>
                <w:sz w:val="24"/>
              </w:rPr>
              <w:t>+200</w:t>
            </w:r>
            <w:r>
              <w:rPr>
                <w:rFonts w:hint="eastAsia" w:ascii="宋体" w:hAnsi="宋体" w:cs="宋体"/>
                <w:color w:val="000000"/>
                <w:sz w:val="24"/>
              </w:rPr>
              <w:t>米，小明向西走</w:t>
            </w:r>
            <w:r>
              <w:rPr>
                <w:rFonts w:ascii="宋体" w:hAnsi="宋体"/>
                <w:color w:val="000000"/>
                <w:sz w:val="24"/>
              </w:rPr>
              <w:t>100</w:t>
            </w:r>
            <w:r>
              <w:rPr>
                <w:rFonts w:hint="eastAsia" w:ascii="宋体" w:hAnsi="宋体" w:cs="宋体"/>
                <w:color w:val="000000"/>
                <w:sz w:val="24"/>
              </w:rPr>
              <w:t>米记作（</w:t>
            </w:r>
            <w:r>
              <w:rPr>
                <w:rFonts w:ascii="宋体" w:hAnsi="宋体"/>
                <w:color w:val="000000"/>
                <w:sz w:val="24"/>
              </w:rPr>
              <w:t xml:space="preserve">         </w:t>
            </w:r>
            <w:r>
              <w:rPr>
                <w:rFonts w:hint="eastAsia" w:ascii="宋体" w:hAnsi="宋体" w:cs="宋体"/>
                <w:color w:val="000000"/>
                <w:sz w:val="24"/>
              </w:rPr>
              <w:t>）。</w:t>
            </w:r>
          </w:p>
          <w:p>
            <w:pPr>
              <w:widowControl/>
              <w:spacing w:line="360" w:lineRule="auto"/>
              <w:jc w:val="left"/>
              <w:rPr>
                <w:rFonts w:ascii="宋体" w:hAnsi="宋体" w:cs="宋体"/>
                <w:color w:val="000000"/>
                <w:sz w:val="24"/>
              </w:rPr>
            </w:pPr>
            <w:r>
              <w:rPr>
                <w:rFonts w:hint="eastAsia" w:ascii="宋体" w:hAnsi="宋体" w:cs="宋体"/>
                <w:color w:val="000000"/>
                <w:sz w:val="24"/>
              </w:rPr>
              <w:t>5、如果上升</w:t>
            </w:r>
            <w:r>
              <w:rPr>
                <w:rFonts w:ascii="宋体" w:hAnsi="宋体"/>
                <w:color w:val="000000"/>
                <w:sz w:val="24"/>
              </w:rPr>
              <w:t>12</w:t>
            </w:r>
            <w:r>
              <w:rPr>
                <w:rFonts w:hint="eastAsia" w:ascii="宋体" w:hAnsi="宋体" w:cs="宋体"/>
                <w:color w:val="000000"/>
                <w:sz w:val="24"/>
              </w:rPr>
              <w:t>米记作</w:t>
            </w:r>
            <w:r>
              <w:rPr>
                <w:rFonts w:ascii="宋体" w:hAnsi="宋体"/>
                <w:color w:val="000000"/>
                <w:sz w:val="24"/>
              </w:rPr>
              <w:t>+12</w:t>
            </w:r>
            <w:r>
              <w:rPr>
                <w:rFonts w:hint="eastAsia" w:ascii="宋体" w:hAnsi="宋体" w:cs="宋体"/>
                <w:color w:val="000000"/>
                <w:sz w:val="24"/>
              </w:rPr>
              <w:t>米，那么</w:t>
            </w:r>
            <w:r>
              <w:rPr>
                <w:rFonts w:ascii="宋体" w:hAnsi="宋体"/>
                <w:color w:val="000000"/>
                <w:sz w:val="24"/>
              </w:rPr>
              <w:t>-10</w:t>
            </w:r>
            <w:r>
              <w:rPr>
                <w:rFonts w:hint="eastAsia" w:ascii="宋体" w:hAnsi="宋体" w:cs="宋体"/>
                <w:color w:val="000000"/>
                <w:sz w:val="24"/>
              </w:rPr>
              <w:t>米表示（</w:t>
            </w:r>
            <w:r>
              <w:rPr>
                <w:rFonts w:ascii="宋体" w:hAnsi="宋体"/>
                <w:color w:val="000000"/>
                <w:sz w:val="24"/>
              </w:rPr>
              <w:t xml:space="preserve">                  </w:t>
            </w:r>
            <w:r>
              <w:rPr>
                <w:rFonts w:hint="eastAsia" w:ascii="宋体" w:hAnsi="宋体" w:cs="宋体"/>
                <w:color w:val="000000"/>
                <w:sz w:val="24"/>
              </w:rPr>
              <w:t>）。</w:t>
            </w:r>
          </w:p>
          <w:p>
            <w:pPr>
              <w:widowControl/>
              <w:spacing w:line="360" w:lineRule="auto"/>
              <w:jc w:val="left"/>
              <w:rPr>
                <w:rFonts w:ascii="宋体" w:hAnsi="宋体" w:cs="宋体"/>
                <w:color w:val="000000"/>
                <w:sz w:val="24"/>
              </w:rPr>
            </w:pPr>
            <w:r>
              <w:rPr>
                <w:rFonts w:hint="eastAsia" w:ascii="宋体" w:hAnsi="宋体" w:cs="宋体"/>
                <w:color w:val="000000"/>
                <w:sz w:val="24"/>
              </w:rPr>
              <w:t>6、</w:t>
            </w:r>
            <w:r>
              <w:rPr>
                <w:rFonts w:ascii="宋体" w:hAnsi="宋体"/>
                <w:color w:val="000000"/>
                <w:sz w:val="24"/>
              </w:rPr>
              <w:t>-30</w:t>
            </w:r>
            <w:r>
              <w:rPr>
                <w:rFonts w:hint="eastAsia" w:ascii="宋体" w:hAnsi="宋体" w:cs="宋体"/>
                <w:color w:val="000000"/>
                <w:sz w:val="24"/>
              </w:rPr>
              <w:t>万元表示亏损</w:t>
            </w:r>
            <w:r>
              <w:rPr>
                <w:rFonts w:ascii="宋体" w:hAnsi="宋体"/>
                <w:color w:val="000000"/>
                <w:sz w:val="24"/>
              </w:rPr>
              <w:t>30</w:t>
            </w:r>
            <w:r>
              <w:rPr>
                <w:rFonts w:hint="eastAsia" w:ascii="宋体" w:hAnsi="宋体" w:cs="宋体"/>
                <w:color w:val="000000"/>
                <w:sz w:val="24"/>
              </w:rPr>
              <w:t>万元，</w:t>
            </w:r>
            <w:r>
              <w:rPr>
                <w:rFonts w:ascii="宋体" w:hAnsi="宋体"/>
                <w:color w:val="000000"/>
                <w:sz w:val="24"/>
              </w:rPr>
              <w:t>+20</w:t>
            </w:r>
            <w:r>
              <w:rPr>
                <w:rFonts w:hint="eastAsia" w:ascii="宋体" w:hAnsi="宋体" w:cs="宋体"/>
                <w:color w:val="000000"/>
                <w:sz w:val="24"/>
              </w:rPr>
              <w:t>万元表示（</w:t>
            </w:r>
            <w:r>
              <w:rPr>
                <w:rFonts w:ascii="宋体" w:hAnsi="宋体"/>
                <w:color w:val="000000"/>
                <w:sz w:val="24"/>
              </w:rPr>
              <w:t xml:space="preserve">                   </w:t>
            </w:r>
            <w:r>
              <w:rPr>
                <w:rFonts w:hint="eastAsia" w:ascii="宋体" w:hAnsi="宋体" w:cs="宋体"/>
                <w:color w:val="000000"/>
                <w:sz w:val="24"/>
              </w:rPr>
              <w:t>）。</w:t>
            </w:r>
          </w:p>
          <w:p>
            <w:pPr>
              <w:widowControl/>
              <w:spacing w:line="360" w:lineRule="auto"/>
              <w:jc w:val="left"/>
              <w:rPr>
                <w:rFonts w:ascii="宋体" w:hAnsi="宋体" w:cs="宋体"/>
                <w:color w:val="000000"/>
                <w:sz w:val="24"/>
              </w:rPr>
            </w:pPr>
            <w:r>
              <w:rPr>
                <w:rFonts w:hint="eastAsia" w:ascii="宋体" w:hAnsi="宋体" w:cs="宋体"/>
                <w:color w:val="000000"/>
                <w:sz w:val="24"/>
              </w:rPr>
              <w:t>7、电梯下降</w:t>
            </w:r>
            <w:r>
              <w:rPr>
                <w:rFonts w:ascii="宋体" w:hAnsi="宋体"/>
                <w:color w:val="000000"/>
                <w:sz w:val="24"/>
              </w:rPr>
              <w:t>5</w:t>
            </w:r>
            <w:r>
              <w:rPr>
                <w:rFonts w:hint="eastAsia" w:ascii="宋体" w:hAnsi="宋体" w:cs="宋体"/>
                <w:color w:val="000000"/>
                <w:sz w:val="24"/>
              </w:rPr>
              <w:t>层记作</w:t>
            </w:r>
            <w:r>
              <w:rPr>
                <w:rFonts w:ascii="宋体" w:hAnsi="宋体"/>
                <w:color w:val="000000"/>
                <w:sz w:val="24"/>
              </w:rPr>
              <w:t>-5</w:t>
            </w:r>
            <w:r>
              <w:rPr>
                <w:rFonts w:hint="eastAsia" w:ascii="宋体" w:hAnsi="宋体" w:cs="宋体"/>
                <w:color w:val="000000"/>
                <w:sz w:val="24"/>
              </w:rPr>
              <w:t>层，</w:t>
            </w:r>
            <w:r>
              <w:rPr>
                <w:rFonts w:ascii="宋体" w:hAnsi="宋体"/>
                <w:color w:val="000000"/>
                <w:sz w:val="24"/>
              </w:rPr>
              <w:t>+6</w:t>
            </w:r>
            <w:r>
              <w:rPr>
                <w:rFonts w:hint="eastAsia" w:ascii="宋体" w:hAnsi="宋体" w:cs="宋体"/>
                <w:color w:val="000000"/>
                <w:sz w:val="24"/>
              </w:rPr>
              <w:t>层表示（</w:t>
            </w:r>
            <w:r>
              <w:rPr>
                <w:rFonts w:ascii="宋体" w:hAnsi="宋体"/>
                <w:color w:val="000000"/>
                <w:sz w:val="24"/>
              </w:rPr>
              <w:t xml:space="preserve">                    </w:t>
            </w:r>
            <w:r>
              <w:rPr>
                <w:rFonts w:hint="eastAsia" w:ascii="宋体" w:hAnsi="宋体" w:cs="宋体"/>
                <w:color w:val="000000"/>
                <w:sz w:val="24"/>
              </w:rPr>
              <w:t>）。</w:t>
            </w:r>
          </w:p>
          <w:p>
            <w:pPr>
              <w:widowControl/>
              <w:spacing w:line="360" w:lineRule="auto"/>
              <w:jc w:val="left"/>
              <w:rPr>
                <w:rFonts w:ascii="宋体" w:hAnsi="宋体" w:cs="宋体"/>
                <w:color w:val="000000"/>
                <w:sz w:val="24"/>
              </w:rPr>
            </w:pPr>
            <w:r>
              <w:rPr>
                <w:rFonts w:hint="eastAsia" w:ascii="宋体" w:hAnsi="宋体" w:cs="宋体"/>
                <w:color w:val="000000"/>
                <w:sz w:val="24"/>
              </w:rPr>
              <w:t>8、海拔</w:t>
            </w:r>
            <w:r>
              <w:rPr>
                <w:rFonts w:ascii="宋体" w:hAnsi="宋体"/>
                <w:color w:val="000000"/>
                <w:sz w:val="24"/>
              </w:rPr>
              <w:t>-100</w:t>
            </w:r>
            <w:r>
              <w:rPr>
                <w:rFonts w:hint="eastAsia" w:ascii="宋体" w:hAnsi="宋体" w:cs="宋体"/>
                <w:color w:val="000000"/>
                <w:sz w:val="24"/>
              </w:rPr>
              <w:t>米表示（</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），海拔</w:t>
            </w:r>
            <w:r>
              <w:rPr>
                <w:rFonts w:ascii="宋体" w:hAnsi="宋体"/>
                <w:color w:val="000000"/>
                <w:sz w:val="24"/>
              </w:rPr>
              <w:t>20</w:t>
            </w:r>
            <w:r>
              <w:rPr>
                <w:rFonts w:hint="eastAsia" w:ascii="宋体" w:hAnsi="宋体"/>
                <w:color w:val="000000"/>
                <w:sz w:val="24"/>
              </w:rPr>
              <w:t>米表示</w:t>
            </w:r>
            <w:r>
              <w:rPr>
                <w:rFonts w:hint="eastAsia" w:ascii="宋体" w:hAnsi="宋体" w:cs="宋体"/>
                <w:color w:val="000000"/>
                <w:sz w:val="24"/>
              </w:rPr>
              <w:t>（</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w:t>
            </w:r>
          </w:p>
          <w:p>
            <w:pPr>
              <w:widowControl/>
              <w:spacing w:line="360" w:lineRule="auto"/>
              <w:jc w:val="left"/>
              <w:rPr>
                <w:rFonts w:ascii="宋体" w:hAnsi="宋体" w:cs="宋体"/>
                <w:color w:val="000000"/>
                <w:sz w:val="24"/>
              </w:rPr>
            </w:pPr>
            <w:r>
              <w:rPr>
                <w:rFonts w:hint="eastAsia" w:ascii="宋体" w:hAnsi="宋体" w:cs="宋体"/>
                <w:color w:val="000000"/>
                <w:sz w:val="24"/>
              </w:rPr>
              <w:t>9、如果存入银行</w:t>
            </w:r>
            <w:r>
              <w:rPr>
                <w:rFonts w:ascii="宋体" w:hAnsi="宋体"/>
                <w:color w:val="000000"/>
                <w:sz w:val="24"/>
              </w:rPr>
              <w:t>400</w:t>
            </w:r>
            <w:r>
              <w:rPr>
                <w:rFonts w:hint="eastAsia" w:ascii="宋体" w:hAnsi="宋体" w:cs="宋体"/>
                <w:color w:val="000000"/>
                <w:sz w:val="24"/>
              </w:rPr>
              <w:t>元记作</w:t>
            </w:r>
            <w:r>
              <w:rPr>
                <w:rFonts w:ascii="宋体" w:hAnsi="宋体"/>
                <w:color w:val="000000"/>
                <w:sz w:val="24"/>
              </w:rPr>
              <w:t>+400</w:t>
            </w:r>
            <w:r>
              <w:rPr>
                <w:rFonts w:hint="eastAsia" w:ascii="宋体" w:hAnsi="宋体" w:cs="宋体"/>
                <w:color w:val="000000"/>
                <w:sz w:val="24"/>
              </w:rPr>
              <w:t>元，</w:t>
            </w:r>
            <w:r>
              <w:rPr>
                <w:rFonts w:ascii="宋体" w:hAnsi="宋体"/>
                <w:color w:val="000000"/>
                <w:sz w:val="24"/>
              </w:rPr>
              <w:t>-300</w:t>
            </w:r>
            <w:r>
              <w:rPr>
                <w:rFonts w:hint="eastAsia" w:ascii="宋体" w:hAnsi="宋体" w:cs="宋体"/>
                <w:color w:val="000000"/>
                <w:sz w:val="24"/>
              </w:rPr>
              <w:t>元表示（</w:t>
            </w:r>
            <w:r>
              <w:rPr>
                <w:rFonts w:ascii="宋体" w:hAnsi="宋体"/>
                <w:color w:val="000000"/>
                <w:sz w:val="24"/>
              </w:rPr>
              <w:t xml:space="preserve">                 </w:t>
            </w:r>
            <w:r>
              <w:rPr>
                <w:rFonts w:hint="eastAsia" w:ascii="宋体" w:hAnsi="宋体" w:cs="宋体"/>
                <w:color w:val="000000"/>
                <w:sz w:val="24"/>
              </w:rPr>
              <w:t>）。</w:t>
            </w:r>
          </w:p>
          <w:p>
            <w:pPr>
              <w:widowControl/>
              <w:spacing w:line="360" w:lineRule="auto"/>
              <w:jc w:val="left"/>
              <w:rPr>
                <w:rFonts w:ascii="宋体" w:hAnsi="宋体" w:cs="宋体"/>
                <w:color w:val="000000"/>
                <w:sz w:val="24"/>
              </w:rPr>
            </w:pPr>
            <w:r>
              <w:rPr>
                <w:rFonts w:hint="eastAsia" w:ascii="宋体" w:hAnsi="宋体" w:cs="宋体"/>
                <w:color w:val="000000"/>
                <w:sz w:val="24"/>
              </w:rPr>
              <w:t>10、甲地海拔</w:t>
            </w:r>
            <w:r>
              <w:rPr>
                <w:rFonts w:ascii="宋体" w:hAnsi="宋体"/>
                <w:color w:val="000000"/>
                <w:sz w:val="24"/>
              </w:rPr>
              <w:t>250</w:t>
            </w:r>
            <w:r>
              <w:rPr>
                <w:rFonts w:hint="eastAsia" w:ascii="宋体" w:hAnsi="宋体" w:cs="宋体"/>
                <w:color w:val="000000"/>
                <w:sz w:val="24"/>
              </w:rPr>
              <w:t>米，乙地海拔</w:t>
            </w:r>
            <w:r>
              <w:rPr>
                <w:rFonts w:ascii="宋体" w:hAnsi="宋体"/>
                <w:color w:val="000000"/>
                <w:sz w:val="24"/>
              </w:rPr>
              <w:t>-50</w:t>
            </w:r>
            <w:r>
              <w:rPr>
                <w:rFonts w:hint="eastAsia" w:ascii="宋体" w:hAnsi="宋体" w:cs="宋体"/>
                <w:color w:val="000000"/>
                <w:sz w:val="24"/>
              </w:rPr>
              <w:t>米，（</w:t>
            </w:r>
            <w:r>
              <w:rPr>
                <w:rFonts w:ascii="宋体" w:hAnsi="宋体"/>
                <w:color w:val="000000"/>
                <w:sz w:val="24"/>
              </w:rPr>
              <w:t xml:space="preserve">  </w:t>
            </w:r>
            <w:r>
              <w:rPr>
                <w:rFonts w:hint="eastAsia" w:ascii="宋体" w:hAnsi="宋体" w:cs="宋体"/>
                <w:color w:val="000000"/>
                <w:sz w:val="24"/>
              </w:rPr>
              <w:t>）的海拔高；高出（</w:t>
            </w:r>
            <w:r>
              <w:rPr>
                <w:rFonts w:ascii="宋体" w:hAnsi="宋体"/>
                <w:color w:val="000000"/>
                <w:sz w:val="24"/>
              </w:rPr>
              <w:t xml:space="preserve">   </w:t>
            </w:r>
            <w:r>
              <w:rPr>
                <w:rFonts w:hint="eastAsia" w:ascii="宋体" w:hAnsi="宋体" w:cs="宋体"/>
                <w:color w:val="000000"/>
                <w:sz w:val="24"/>
              </w:rPr>
              <w:t>）米。</w:t>
            </w:r>
          </w:p>
          <w:p>
            <w:pPr>
              <w:widowControl/>
              <w:spacing w:line="360" w:lineRule="auto"/>
              <w:jc w:val="left"/>
              <w:rPr>
                <w:rFonts w:ascii="宋体" w:hAnsi="宋体" w:cs="宋体"/>
                <w:color w:val="000000"/>
                <w:sz w:val="24"/>
              </w:rPr>
            </w:pPr>
            <w:r>
              <w:rPr>
                <w:rFonts w:hint="eastAsia" w:ascii="宋体" w:hAnsi="宋体" w:cs="宋体"/>
                <w:color w:val="000000"/>
                <w:sz w:val="24"/>
              </w:rPr>
              <w:t>11、</w:t>
            </w:r>
            <w:r>
              <w:rPr>
                <w:rFonts w:ascii="宋体" w:hAnsi="宋体"/>
                <w:color w:val="000000"/>
                <w:sz w:val="24"/>
              </w:rPr>
              <w:t xml:space="preserve">+25 </w:t>
            </w:r>
            <w:r>
              <w:rPr>
                <w:rFonts w:hint="eastAsia" w:ascii="宋体" w:hAnsi="宋体" w:cs="宋体"/>
                <w:color w:val="000000"/>
                <w:sz w:val="24"/>
              </w:rPr>
              <w:t>读作（</w:t>
            </w:r>
            <w:r>
              <w:rPr>
                <w:rFonts w:ascii="宋体" w:hAnsi="宋体"/>
                <w:color w:val="000000"/>
                <w:sz w:val="24"/>
              </w:rPr>
              <w:t xml:space="preserve">        </w:t>
            </w:r>
            <w:r>
              <w:rPr>
                <w:rFonts w:hint="eastAsia" w:ascii="宋体" w:hAnsi="宋体" w:cs="宋体"/>
                <w:color w:val="000000"/>
                <w:sz w:val="24"/>
              </w:rPr>
              <w:t>），</w:t>
            </w:r>
            <w:r>
              <w:rPr>
                <w:rFonts w:ascii="宋体" w:hAnsi="宋体"/>
                <w:color w:val="000000"/>
                <w:sz w:val="24"/>
              </w:rPr>
              <w:t xml:space="preserve">   </w:t>
            </w:r>
            <w:r>
              <w:rPr>
                <w:rFonts w:hint="eastAsia" w:ascii="宋体" w:hAnsi="宋体" w:cs="宋体"/>
                <w:color w:val="000000"/>
                <w:sz w:val="24"/>
              </w:rPr>
              <w:t>—</w:t>
            </w:r>
            <w:r>
              <w:rPr>
                <w:rFonts w:ascii="宋体" w:hAnsi="宋体"/>
                <w:color w:val="000000"/>
                <w:sz w:val="24"/>
              </w:rPr>
              <w:t>24.7</w:t>
            </w:r>
            <w:r>
              <w:rPr>
                <w:rFonts w:hint="eastAsia" w:ascii="宋体" w:hAnsi="宋体" w:cs="宋体"/>
                <w:color w:val="000000"/>
                <w:sz w:val="24"/>
              </w:rPr>
              <w:t>读作（</w:t>
            </w:r>
            <w:r>
              <w:rPr>
                <w:rFonts w:ascii="宋体" w:hAnsi="宋体"/>
                <w:color w:val="000000"/>
                <w:sz w:val="24"/>
              </w:rPr>
              <w:t xml:space="preserve">            </w:t>
            </w:r>
            <w:r>
              <w:rPr>
                <w:rFonts w:hint="eastAsia" w:ascii="宋体" w:hAnsi="宋体" w:cs="宋体"/>
                <w:color w:val="000000"/>
                <w:sz w:val="24"/>
              </w:rPr>
              <w:t>），负三十二点一写作（</w:t>
            </w:r>
            <w:r>
              <w:rPr>
                <w:rFonts w:ascii="宋体" w:hAnsi="宋体"/>
                <w:color w:val="000000"/>
                <w:sz w:val="24"/>
              </w:rPr>
              <w:t xml:space="preserve">            </w:t>
            </w:r>
            <w:r>
              <w:rPr>
                <w:rFonts w:hint="eastAsia" w:ascii="宋体" w:hAnsi="宋体" w:cs="宋体"/>
                <w:color w:val="000000"/>
                <w:sz w:val="24"/>
              </w:rPr>
              <w:t>），负九十五写作（</w:t>
            </w:r>
            <w:r>
              <w:rPr>
                <w:rFonts w:ascii="宋体" w:hAnsi="宋体"/>
                <w:color w:val="000000"/>
                <w:sz w:val="24"/>
              </w:rPr>
              <w:t xml:space="preserve">             </w:t>
            </w:r>
            <w:r>
              <w:rPr>
                <w:rFonts w:hint="eastAsia" w:ascii="宋体" w:hAnsi="宋体" w:cs="宋体"/>
                <w:color w:val="000000"/>
                <w:sz w:val="24"/>
              </w:rPr>
              <w:t>）。</w:t>
            </w:r>
          </w:p>
          <w:p>
            <w:pPr>
              <w:spacing w:line="360" w:lineRule="auto"/>
              <w:ind w:left="360" w:hanging="360" w:hangingChars="150"/>
              <w:rPr>
                <w:rFonts w:hint="eastAsia" w:hAnsi="华文中宋" w:eastAsia="华文中宋"/>
                <w:sz w:val="24"/>
              </w:rPr>
            </w:pPr>
            <w:r>
              <w:rPr>
                <w:rFonts w:hint="eastAsia" w:eastAsia="华文中宋"/>
                <w:sz w:val="24"/>
              </w:rPr>
              <w:t>12、－12℃读作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，以海平面</w:t>
            </w:r>
          </w:p>
          <w:p>
            <w:pPr>
              <w:spacing w:line="360" w:lineRule="auto"/>
              <w:ind w:left="360" w:hanging="360" w:hangingChars="150"/>
              <w:rPr>
                <w:rFonts w:hint="eastAsia" w:hAnsi="华文中宋" w:eastAsia="华文中宋"/>
                <w:sz w:val="24"/>
              </w:rPr>
            </w:pPr>
            <w:r>
              <w:rPr>
                <w:rFonts w:hint="eastAsia" w:hAnsi="华文中宋" w:eastAsia="华文中宋"/>
                <w:sz w:val="24"/>
              </w:rPr>
              <w:t>做0米，＋53.8米读作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spacing w:line="360" w:lineRule="auto"/>
              <w:ind w:left="360" w:hanging="360" w:hangingChars="150"/>
              <w:rPr>
                <w:rFonts w:hint="eastAsia" w:hAnsi="华文中宋" w:eastAsia="华文中宋"/>
                <w:sz w:val="24"/>
              </w:rPr>
            </w:pPr>
            <w:r>
              <w:rPr>
                <w:rFonts w:hint="eastAsia" w:hAnsi="华文中宋" w:eastAsia="华文中宋"/>
                <w:sz w:val="24"/>
              </w:rPr>
              <w:t>13、71.5摄氏度可表示为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，零下45摄氏度可表示为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spacing w:line="360" w:lineRule="auto"/>
              <w:ind w:left="360" w:hanging="360" w:hangingChars="150"/>
              <w:rPr>
                <w:rFonts w:hint="eastAsia" w:hAnsi="华文中宋" w:eastAsia="华文中宋"/>
                <w:sz w:val="24"/>
              </w:rPr>
            </w:pPr>
            <w:r>
              <w:rPr>
                <w:rFonts w:hint="eastAsia" w:hAnsi="华文中宋" w:eastAsia="华文中宋"/>
                <w:sz w:val="24"/>
              </w:rPr>
              <w:t>珠穆郎峰海拔高度为8844米，记作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，读作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spacing w:line="360" w:lineRule="auto"/>
              <w:ind w:left="360" w:hanging="360" w:hangingChars="150"/>
              <w:rPr>
                <w:rFonts w:hint="eastAsia" w:hAnsi="华文中宋" w:eastAsia="华文中宋"/>
                <w:sz w:val="24"/>
              </w:rPr>
            </w:pPr>
            <w:r>
              <w:rPr>
                <w:rFonts w:hint="eastAsia" w:hAnsi="华文中宋" w:eastAsia="华文中宋"/>
                <w:sz w:val="24"/>
              </w:rPr>
              <w:t>14、如果运出货物11.2吨记作</w:t>
            </w:r>
            <w:r>
              <w:rPr>
                <w:rFonts w:hint="eastAsia" w:eastAsia="华文中宋"/>
                <w:sz w:val="24"/>
              </w:rPr>
              <w:t>－</w:t>
            </w:r>
            <w:r>
              <w:rPr>
                <w:rFonts w:hint="eastAsia" w:hAnsi="华文中宋" w:eastAsia="华文中宋"/>
                <w:sz w:val="24"/>
              </w:rPr>
              <w:t>11.2吨，那么+23吨表示</w:t>
            </w:r>
            <w:r>
              <w:rPr>
                <w:rFonts w:hAnsi="华文中宋" w:eastAsia="华文中宋"/>
                <w:sz w:val="24"/>
              </w:rPr>
              <w:t>(</w:t>
            </w:r>
            <w:r>
              <w:rPr>
                <w:rFonts w:hint="eastAsia" w:eastAsia="华文中宋"/>
                <w:sz w:val="24"/>
              </w:rPr>
              <w:t xml:space="preserve">　　   　   </w:t>
            </w:r>
            <w:r>
              <w:rPr>
                <w:rFonts w:hAnsi="华文中宋" w:eastAsia="华文中宋"/>
                <w:sz w:val="24"/>
              </w:rPr>
              <w:t>)</w:t>
            </w:r>
            <w:r>
              <w:rPr>
                <w:rFonts w:hint="eastAsia" w:hAnsi="华文中宋" w:eastAsia="华文中宋"/>
                <w:sz w:val="24"/>
              </w:rPr>
              <w:t>。</w:t>
            </w:r>
          </w:p>
          <w:p>
            <w:pPr>
              <w:spacing w:line="360" w:lineRule="auto"/>
              <w:ind w:left="360" w:hanging="360" w:hangingChars="150"/>
              <w:rPr>
                <w:rFonts w:hAnsi="华文中宋" w:eastAsia="华文中宋"/>
                <w:sz w:val="24"/>
              </w:rPr>
            </w:pPr>
            <w:r>
              <w:rPr>
                <w:rFonts w:hint="eastAsia" w:hAnsi="华文中宋" w:eastAsia="华文中宋"/>
                <w:sz w:val="24"/>
              </w:rPr>
              <w:t>如果支出113元记作－113元，那么+235元表示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tabs>
                <w:tab w:val="left" w:pos="2700"/>
              </w:tabs>
              <w:spacing w:line="360" w:lineRule="auto"/>
              <w:rPr>
                <w:rFonts w:hint="eastAsia" w:hAnsi="华文中宋" w:eastAsia="华文中宋"/>
                <w:sz w:val="24"/>
              </w:rPr>
            </w:pPr>
            <w:r>
              <w:rPr>
                <w:rFonts w:hint="eastAsia" w:hAnsi="华文中宋" w:eastAsia="华文中宋"/>
                <w:sz w:val="24"/>
              </w:rPr>
              <w:t>15、以地面做0米，向地下挖9米记作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，从地面向上盖18米记作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。如果以上午12时为基准，早上8时记作－4时，那么下午4时记作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spacing w:line="360" w:lineRule="auto"/>
              <w:ind w:left="360" w:hanging="360" w:hangingChars="150"/>
              <w:rPr>
                <w:rFonts w:hint="eastAsia" w:hAnsi="华文中宋" w:eastAsia="华文中宋"/>
                <w:sz w:val="24"/>
              </w:rPr>
            </w:pPr>
            <w:r>
              <w:rPr>
                <w:rFonts w:hint="eastAsia" w:hAnsi="华文中宋" w:eastAsia="华文中宋"/>
                <w:sz w:val="24"/>
              </w:rPr>
              <w:t>16、温度计0刻度线以上表示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，0刻度线以下表示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spacing w:line="360" w:lineRule="auto"/>
              <w:ind w:left="360" w:hanging="360" w:hangingChars="150"/>
              <w:rPr>
                <w:rFonts w:hint="eastAsia" w:hAnsi="华文中宋" w:eastAsia="华文中宋"/>
                <w:sz w:val="24"/>
              </w:rPr>
            </w:pP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国是最早认识和使用负数的国家。</w:t>
            </w:r>
          </w:p>
          <w:p>
            <w:pPr>
              <w:spacing w:line="360" w:lineRule="auto"/>
              <w:ind w:left="360" w:hanging="360" w:hangingChars="150"/>
              <w:rPr>
                <w:rFonts w:hint="eastAsia" w:hAnsi="华文中宋" w:eastAsia="华文中宋"/>
                <w:sz w:val="24"/>
              </w:rPr>
            </w:pPr>
            <w:r>
              <w:rPr>
                <w:rFonts w:hint="eastAsia" w:hAnsi="华文中宋" w:eastAsia="华文中宋"/>
                <w:sz w:val="24"/>
              </w:rPr>
              <w:t>17、水结冰时的温度是</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，水沸腾时的温度为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，一壶水已</w:t>
            </w:r>
          </w:p>
          <w:p>
            <w:pPr>
              <w:spacing w:line="360" w:lineRule="auto"/>
              <w:ind w:left="360" w:hanging="360" w:hangingChars="150"/>
              <w:rPr>
                <w:rFonts w:hint="eastAsia" w:hAnsi="华文中宋" w:eastAsia="华文中宋"/>
                <w:sz w:val="24"/>
              </w:rPr>
            </w:pPr>
            <w:r>
              <w:rPr>
                <w:rFonts w:hint="eastAsia" w:hAnsi="华文中宋" w:eastAsia="华文中宋"/>
                <w:sz w:val="24"/>
              </w:rPr>
              <w:t>经烧至92摄氏度，再烧</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℃就达到沸腾。</w:t>
            </w:r>
          </w:p>
          <w:p>
            <w:pPr>
              <w:spacing w:line="360" w:lineRule="auto"/>
              <w:ind w:left="360" w:hanging="360" w:hangingChars="150"/>
              <w:rPr>
                <w:rFonts w:hint="eastAsia" w:hAnsi="华文中宋" w:eastAsia="华文中宋"/>
                <w:sz w:val="24"/>
              </w:rPr>
            </w:pPr>
            <w:r>
              <w:rPr>
                <w:rFonts w:hint="eastAsia" w:hAnsi="华文中宋" w:eastAsia="华文中宋"/>
                <w:sz w:val="24"/>
              </w:rPr>
              <w:t>18、所有的</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数都大于0，有</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个正数，所有的</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数都</w:t>
            </w:r>
          </w:p>
          <w:p>
            <w:pPr>
              <w:spacing w:line="360" w:lineRule="auto"/>
              <w:ind w:left="360" w:hanging="360" w:hangingChars="150"/>
              <w:rPr>
                <w:rFonts w:hint="eastAsia" w:hAnsi="华文中宋" w:eastAsia="华文中宋"/>
                <w:sz w:val="24"/>
              </w:rPr>
            </w:pPr>
            <w:r>
              <w:rPr>
                <w:rFonts w:hint="eastAsia" w:hAnsi="华文中宋" w:eastAsia="华文中宋"/>
                <w:sz w:val="24"/>
              </w:rPr>
              <w:t>小于0，有</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个负数。</w:t>
            </w:r>
          </w:p>
          <w:p>
            <w:pPr>
              <w:spacing w:line="360" w:lineRule="auto"/>
              <w:ind w:left="360" w:hanging="360" w:hangingChars="150"/>
              <w:rPr>
                <w:rFonts w:hint="eastAsia" w:hAnsi="华文中宋" w:eastAsia="华文中宋"/>
                <w:sz w:val="24"/>
              </w:rPr>
            </w:pPr>
            <w:r>
              <w:rPr>
                <w:rFonts w:hint="eastAsia" w:hAnsi="华文中宋" w:eastAsia="华文中宋"/>
                <w:sz w:val="24"/>
              </w:rPr>
              <w:t>19、爸爸九月份存入银行800元，存折上记作＋800元，十二月份的时候，</w:t>
            </w:r>
          </w:p>
          <w:p>
            <w:pPr>
              <w:spacing w:line="360" w:lineRule="auto"/>
              <w:ind w:left="360" w:hanging="360" w:hangingChars="150"/>
              <w:rPr>
                <w:rFonts w:hint="eastAsia" w:hAnsi="华文中宋" w:eastAsia="华文中宋"/>
                <w:sz w:val="24"/>
              </w:rPr>
            </w:pPr>
            <w:r>
              <w:rPr>
                <w:rFonts w:hint="eastAsia" w:hAnsi="华文中宋" w:eastAsia="华文中宋"/>
                <w:sz w:val="24"/>
              </w:rPr>
              <w:t>存折上记作－600元表示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spacing w:line="360" w:lineRule="auto"/>
              <w:ind w:left="410" w:hanging="410" w:hangingChars="171"/>
              <w:rPr>
                <w:rFonts w:hint="eastAsia" w:hAnsi="华文中宋" w:eastAsia="华文中宋"/>
                <w:sz w:val="24"/>
              </w:rPr>
            </w:pPr>
            <w:r>
              <w:rPr>
                <w:rFonts w:hint="eastAsia" w:hAnsi="华文中宋" w:eastAsia="华文中宋"/>
                <w:sz w:val="24"/>
              </w:rPr>
              <w:t>20、六3班学生跳绳比赛的平均成绩为每人每分钟110下，丁老师记数</w:t>
            </w:r>
          </w:p>
          <w:p>
            <w:pPr>
              <w:spacing w:line="360" w:lineRule="auto"/>
              <w:ind w:left="410" w:hanging="410" w:hangingChars="171"/>
              <w:rPr>
                <w:rFonts w:hint="eastAsia" w:hAnsi="华文中宋" w:eastAsia="华文中宋"/>
                <w:sz w:val="24"/>
              </w:rPr>
            </w:pPr>
            <w:r>
              <w:rPr>
                <w:rFonts w:hint="eastAsia" w:hAnsi="华文中宋" w:eastAsia="华文中宋"/>
                <w:sz w:val="24"/>
              </w:rPr>
              <w:t>时，高于平均数用正数表示，低于平均数用负数表示。李明的成绩是＋</w:t>
            </w:r>
          </w:p>
          <w:p>
            <w:pPr>
              <w:spacing w:line="360" w:lineRule="auto"/>
              <w:ind w:left="410" w:hanging="410" w:hangingChars="171"/>
              <w:rPr>
                <w:rFonts w:hint="eastAsia" w:hAnsi="华文中宋" w:eastAsia="华文中宋"/>
                <w:sz w:val="24"/>
              </w:rPr>
            </w:pPr>
            <w:r>
              <w:rPr>
                <w:rFonts w:hint="eastAsia" w:hAnsi="华文中宋" w:eastAsia="华文中宋"/>
                <w:sz w:val="24"/>
              </w:rPr>
              <w:t>10下，张平的成绩是－5下，李明实际跳</w:t>
            </w:r>
            <w:r>
              <w:rPr>
                <w:rFonts w:hAnsi="华文中宋" w:eastAsia="华文中宋"/>
                <w:sz w:val="24"/>
              </w:rPr>
              <w:t>(</w:t>
            </w:r>
            <w:r>
              <w:rPr>
                <w:rFonts w:hint="eastAsia" w:eastAsia="华文中宋"/>
                <w:sz w:val="24"/>
              </w:rPr>
              <w:t xml:space="preserve">　  </w:t>
            </w:r>
            <w:r>
              <w:rPr>
                <w:rFonts w:hAnsi="华文中宋" w:eastAsia="华文中宋"/>
                <w:sz w:val="24"/>
              </w:rPr>
              <w:t>)</w:t>
            </w:r>
            <w:r>
              <w:rPr>
                <w:rFonts w:hint="eastAsia" w:hAnsi="华文中宋" w:eastAsia="华文中宋"/>
                <w:sz w:val="24"/>
              </w:rPr>
              <w:t>下，张平实际跳</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下。</w:t>
            </w:r>
          </w:p>
          <w:p>
            <w:pPr>
              <w:spacing w:line="360" w:lineRule="auto"/>
              <w:ind w:left="410" w:hanging="410" w:hangingChars="171"/>
              <w:rPr>
                <w:rFonts w:hint="eastAsia" w:hAnsi="华文中宋" w:eastAsia="华文中宋"/>
                <w:sz w:val="24"/>
              </w:rPr>
            </w:pPr>
            <w:r>
              <w:rPr>
                <w:rFonts w:hint="eastAsia" w:hAnsi="华文中宋" w:eastAsia="华文中宋"/>
                <w:sz w:val="24"/>
              </w:rPr>
              <w:t>21、规定12吨记为0吨，则15吨记为＋3吨，那么--5吨表示实际</w:t>
            </w:r>
            <w:r>
              <w:rPr>
                <w:rFonts w:hAnsi="华文中宋" w:eastAsia="华文中宋"/>
                <w:sz w:val="24"/>
              </w:rPr>
              <w:t>(</w:t>
            </w:r>
            <w:r>
              <w:rPr>
                <w:rFonts w:hint="eastAsia" w:eastAsia="华文中宋"/>
                <w:sz w:val="24"/>
              </w:rPr>
              <w:t>　　　</w:t>
            </w:r>
            <w:r>
              <w:rPr>
                <w:rFonts w:hAnsi="华文中宋" w:eastAsia="华文中宋"/>
                <w:sz w:val="24"/>
              </w:rPr>
              <w:t>)</w:t>
            </w:r>
          </w:p>
          <w:p>
            <w:pPr>
              <w:spacing w:line="360" w:lineRule="auto"/>
              <w:rPr>
                <w:rFonts w:ascii="宋体" w:hAnsi="宋体"/>
                <w:b/>
                <w:sz w:val="24"/>
              </w:rPr>
            </w:pPr>
            <w:r>
              <w:rPr>
                <w:rFonts w:hint="eastAsia" w:hAnsi="华文中宋" w:eastAsia="华文中宋"/>
                <w:sz w:val="24"/>
              </w:rPr>
              <w:t>吨，18吨记作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spacing w:line="400" w:lineRule="exact"/>
              <w:ind w:left="412" w:hanging="412" w:hangingChars="171"/>
              <w:rPr>
                <w:rFonts w:hint="eastAsia" w:ascii="黑体" w:hAnsi="华文中宋" w:eastAsia="黑体"/>
                <w:b/>
                <w:sz w:val="24"/>
              </w:rPr>
            </w:pPr>
            <w:r>
              <w:rPr>
                <w:rFonts w:hint="eastAsia" w:ascii="黑体" w:hAnsi="华文中宋" w:eastAsia="黑体"/>
                <w:b/>
                <w:sz w:val="24"/>
              </w:rPr>
              <w:t>二、选择。（14分）</w:t>
            </w:r>
          </w:p>
          <w:p>
            <w:pPr>
              <w:spacing w:line="400" w:lineRule="exact"/>
              <w:ind w:left="410" w:hanging="410" w:hangingChars="171"/>
              <w:rPr>
                <w:rFonts w:hint="eastAsia" w:hAnsi="华文中宋" w:eastAsia="华文中宋"/>
                <w:sz w:val="24"/>
              </w:rPr>
            </w:pPr>
            <w:r>
              <w:rPr>
                <w:rFonts w:hint="eastAsia" w:hAnsi="华文中宋" w:eastAsia="华文中宋"/>
                <w:sz w:val="24"/>
              </w:rPr>
              <w:t>1、下列温度中，适合表示冰箱温度的是</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A、10℃</w:t>
            </w:r>
            <w:r>
              <w:rPr>
                <w:rFonts w:hint="eastAsia" w:hAnsi="华文中宋" w:eastAsia="华文中宋"/>
                <w:sz w:val="24"/>
              </w:rPr>
              <w:tab/>
            </w:r>
            <w:r>
              <w:rPr>
                <w:rFonts w:hint="eastAsia" w:hAnsi="华文中宋" w:eastAsia="华文中宋"/>
                <w:sz w:val="24"/>
              </w:rPr>
              <w:t>B、100℃</w:t>
            </w:r>
            <w:r>
              <w:rPr>
                <w:rFonts w:hint="eastAsia" w:hAnsi="华文中宋" w:eastAsia="华文中宋"/>
                <w:sz w:val="24"/>
              </w:rPr>
              <w:tab/>
            </w:r>
            <w:r>
              <w:rPr>
                <w:rFonts w:hint="eastAsia" w:hAnsi="华文中宋" w:eastAsia="华文中宋"/>
                <w:sz w:val="24"/>
              </w:rPr>
              <w:t>C、－10℃</w:t>
            </w:r>
            <w:r>
              <w:rPr>
                <w:rFonts w:hint="eastAsia" w:hAnsi="华文中宋" w:eastAsia="华文中宋"/>
                <w:sz w:val="24"/>
              </w:rPr>
              <w:tab/>
            </w:r>
            <w:r>
              <w:rPr>
                <w:rFonts w:hint="eastAsia" w:hAnsi="华文中宋" w:eastAsia="华文中宋"/>
                <w:sz w:val="24"/>
              </w:rPr>
              <w:t>D、－100℃</w:t>
            </w:r>
          </w:p>
          <w:p>
            <w:pPr>
              <w:spacing w:line="400" w:lineRule="exact"/>
              <w:ind w:left="410" w:hanging="410" w:hangingChars="171"/>
              <w:rPr>
                <w:rFonts w:hint="eastAsia" w:hAnsi="华文中宋" w:eastAsia="华文中宋"/>
                <w:sz w:val="24"/>
              </w:rPr>
            </w:pPr>
            <w:r>
              <w:rPr>
                <w:rFonts w:hint="eastAsia" w:hAnsi="华文中宋" w:eastAsia="华文中宋"/>
                <w:sz w:val="24"/>
              </w:rPr>
              <w:t>2、五一班数学平均分为92分，高于平均分2分记作＋2分，那么，低于</w:t>
            </w:r>
          </w:p>
          <w:p>
            <w:pPr>
              <w:spacing w:line="400" w:lineRule="exact"/>
              <w:ind w:left="410" w:hanging="410" w:hangingChars="171"/>
              <w:rPr>
                <w:rFonts w:hint="eastAsia" w:hAnsi="华文中宋" w:eastAsia="华文中宋"/>
                <w:sz w:val="24"/>
              </w:rPr>
            </w:pPr>
            <w:r>
              <w:rPr>
                <w:rFonts w:hint="eastAsia" w:hAnsi="华文中宋" w:eastAsia="华文中宋"/>
                <w:sz w:val="24"/>
              </w:rPr>
              <w:t>平均分6分应记作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,这个分数实际是(　　 )分。</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A－6分</w:t>
            </w:r>
            <w:r>
              <w:rPr>
                <w:rFonts w:hint="eastAsia" w:hAnsi="华文中宋" w:eastAsia="华文中宋"/>
                <w:sz w:val="24"/>
              </w:rPr>
              <w:tab/>
            </w:r>
            <w:r>
              <w:rPr>
                <w:rFonts w:hint="eastAsia" w:hAnsi="华文中宋" w:eastAsia="华文中宋"/>
                <w:sz w:val="24"/>
              </w:rPr>
              <w:t>B86</w:t>
            </w:r>
            <w:r>
              <w:rPr>
                <w:rFonts w:hint="eastAsia" w:hAnsi="华文中宋" w:eastAsia="华文中宋"/>
                <w:sz w:val="24"/>
              </w:rPr>
              <w:tab/>
            </w:r>
            <w:r>
              <w:rPr>
                <w:rFonts w:hint="eastAsia" w:hAnsi="华文中宋" w:eastAsia="华文中宋"/>
                <w:sz w:val="24"/>
              </w:rPr>
              <w:t>C+6分</w:t>
            </w:r>
            <w:r>
              <w:rPr>
                <w:rFonts w:hint="eastAsia" w:hAnsi="华文中宋" w:eastAsia="华文中宋"/>
                <w:sz w:val="24"/>
              </w:rPr>
              <w:tab/>
            </w:r>
            <w:r>
              <w:rPr>
                <w:rFonts w:hint="eastAsia" w:hAnsi="华文中宋" w:eastAsia="华文中宋"/>
                <w:sz w:val="24"/>
              </w:rPr>
              <w:t>D98分</w:t>
            </w:r>
          </w:p>
          <w:p>
            <w:pPr>
              <w:spacing w:line="400" w:lineRule="exact"/>
              <w:ind w:left="410" w:hanging="410" w:hangingChars="171"/>
              <w:rPr>
                <w:rFonts w:hint="eastAsia" w:hAnsi="华文中宋" w:eastAsia="华文中宋"/>
                <w:sz w:val="24"/>
              </w:rPr>
            </w:pPr>
            <w:r>
              <w:rPr>
                <w:rFonts w:hint="eastAsia" w:hAnsi="华文中宋" w:eastAsia="华文中宋"/>
                <w:sz w:val="24"/>
              </w:rPr>
              <w:t>3、小红和小军走在东西方向的大街上，小红向东走328米记作－328米，那么小军向西走220米应记作</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A、＋220</w:t>
            </w:r>
            <w:r>
              <w:rPr>
                <w:rFonts w:hint="eastAsia" w:hAnsi="华文中宋" w:eastAsia="华文中宋"/>
                <w:sz w:val="24"/>
              </w:rPr>
              <w:tab/>
            </w:r>
            <w:r>
              <w:rPr>
                <w:rFonts w:hint="eastAsia" w:hAnsi="华文中宋" w:eastAsia="华文中宋"/>
                <w:sz w:val="24"/>
              </w:rPr>
              <w:t>B、＋220米</w:t>
            </w:r>
            <w:r>
              <w:rPr>
                <w:rFonts w:hint="eastAsia" w:hAnsi="华文中宋" w:eastAsia="华文中宋"/>
                <w:sz w:val="24"/>
              </w:rPr>
              <w:tab/>
            </w:r>
            <w:r>
              <w:rPr>
                <w:rFonts w:hint="eastAsia" w:hAnsi="华文中宋" w:eastAsia="华文中宋"/>
                <w:sz w:val="24"/>
              </w:rPr>
              <w:t>C、－220</w:t>
            </w:r>
            <w:r>
              <w:rPr>
                <w:rFonts w:hint="eastAsia" w:hAnsi="华文中宋" w:eastAsia="华文中宋"/>
                <w:sz w:val="24"/>
              </w:rPr>
              <w:tab/>
            </w:r>
            <w:r>
              <w:rPr>
                <w:rFonts w:hint="eastAsia" w:hAnsi="华文中宋" w:eastAsia="华文中宋"/>
                <w:sz w:val="24"/>
              </w:rPr>
              <w:t>D、－220米</w:t>
            </w:r>
          </w:p>
          <w:p>
            <w:pPr>
              <w:spacing w:line="400" w:lineRule="exact"/>
              <w:ind w:left="410" w:hanging="410" w:hangingChars="171"/>
              <w:rPr>
                <w:rFonts w:hint="eastAsia" w:hAnsi="华文中宋" w:eastAsia="华文中宋"/>
                <w:sz w:val="24"/>
              </w:rPr>
            </w:pPr>
            <w:r>
              <w:rPr>
                <w:rFonts w:hint="eastAsia" w:hAnsi="华文中宋" w:eastAsia="华文中宋"/>
                <w:sz w:val="24"/>
              </w:rPr>
              <w:t>4、以军军家为起点，向东走为正，向西走为负。如果军军从家走了＋60</w:t>
            </w:r>
          </w:p>
          <w:p>
            <w:pPr>
              <w:spacing w:line="400" w:lineRule="exact"/>
              <w:ind w:left="410" w:hanging="410" w:hangingChars="171"/>
              <w:rPr>
                <w:rFonts w:hint="eastAsia" w:hAnsi="华文中宋" w:eastAsia="华文中宋"/>
                <w:sz w:val="24"/>
              </w:rPr>
            </w:pPr>
            <w:r>
              <w:rPr>
                <w:rFonts w:hint="eastAsia" w:hAnsi="华文中宋" w:eastAsia="华文中宋"/>
                <w:sz w:val="24"/>
              </w:rPr>
              <w:t>米，又走了－110米，这时军军离家的距离是</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米。</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A、50</w:t>
            </w:r>
            <w:r>
              <w:rPr>
                <w:rFonts w:hint="eastAsia" w:hAnsi="华文中宋" w:eastAsia="华文中宋"/>
                <w:sz w:val="24"/>
              </w:rPr>
              <w:tab/>
            </w:r>
            <w:r>
              <w:rPr>
                <w:rFonts w:hint="eastAsia" w:hAnsi="华文中宋" w:eastAsia="华文中宋"/>
                <w:sz w:val="24"/>
              </w:rPr>
              <w:t>B、－50</w:t>
            </w:r>
            <w:r>
              <w:rPr>
                <w:rFonts w:hint="eastAsia" w:hAnsi="华文中宋" w:eastAsia="华文中宋"/>
                <w:sz w:val="24"/>
              </w:rPr>
              <w:tab/>
            </w:r>
            <w:r>
              <w:rPr>
                <w:rFonts w:hint="eastAsia" w:hAnsi="华文中宋" w:eastAsia="华文中宋"/>
                <w:sz w:val="24"/>
              </w:rPr>
              <w:t>C、100</w:t>
            </w:r>
            <w:r>
              <w:rPr>
                <w:rFonts w:hint="eastAsia" w:hAnsi="华文中宋" w:eastAsia="华文中宋"/>
                <w:sz w:val="24"/>
              </w:rPr>
              <w:tab/>
            </w:r>
            <w:r>
              <w:rPr>
                <w:rFonts w:hint="eastAsia" w:hAnsi="华文中宋" w:eastAsia="华文中宋"/>
                <w:sz w:val="24"/>
              </w:rPr>
              <w:t>D、0</w:t>
            </w:r>
          </w:p>
          <w:p>
            <w:pPr>
              <w:spacing w:line="400" w:lineRule="exact"/>
              <w:ind w:left="410" w:hanging="410" w:hangingChars="171"/>
              <w:rPr>
                <w:rFonts w:hint="eastAsia" w:hAnsi="华文中宋" w:eastAsia="华文中宋"/>
                <w:sz w:val="24"/>
              </w:rPr>
            </w:pPr>
            <w:r>
              <w:rPr>
                <w:rFonts w:hint="eastAsia" w:hAnsi="华文中宋" w:eastAsia="华文中宋"/>
                <w:sz w:val="24"/>
              </w:rPr>
              <w:t>5、低于正常水位0.2米记为－0.2米，高于正常水位0.1米记作</w:t>
            </w:r>
            <w:r>
              <w:rPr>
                <w:rFonts w:hAnsi="华文中宋" w:eastAsia="华文中宋"/>
                <w:sz w:val="24"/>
              </w:rPr>
              <w:t>(</w:t>
            </w:r>
            <w:r>
              <w:rPr>
                <w:rFonts w:hint="eastAsia" w:eastAsia="华文中宋"/>
                <w:sz w:val="24"/>
              </w:rPr>
              <w:t>　　　</w:t>
            </w:r>
            <w:r>
              <w:rPr>
                <w:rFonts w:hAnsi="华文中宋" w:eastAsia="华文中宋"/>
                <w:sz w:val="24"/>
              </w:rPr>
              <w:t>)</w:t>
            </w:r>
          </w:p>
          <w:p>
            <w:pPr>
              <w:spacing w:line="400" w:lineRule="exact"/>
              <w:ind w:left="410" w:hanging="410" w:hangingChars="171"/>
              <w:rPr>
                <w:rFonts w:hint="eastAsia" w:hAnsi="华文中宋" w:eastAsia="华文中宋"/>
                <w:sz w:val="24"/>
              </w:rPr>
            </w:pPr>
            <w:r>
              <w:rPr>
                <w:rFonts w:hint="eastAsia" w:hAnsi="华文中宋" w:eastAsia="华文中宋"/>
                <w:sz w:val="24"/>
              </w:rPr>
              <w:t>米。</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A、＋0.1</w:t>
            </w:r>
            <w:r>
              <w:rPr>
                <w:rFonts w:hint="eastAsia" w:hAnsi="华文中宋" w:eastAsia="华文中宋"/>
                <w:sz w:val="24"/>
              </w:rPr>
              <w:tab/>
            </w:r>
            <w:r>
              <w:rPr>
                <w:rFonts w:hint="eastAsia" w:hAnsi="华文中宋" w:eastAsia="华文中宋"/>
                <w:sz w:val="24"/>
              </w:rPr>
              <w:t>B、－0.1</w:t>
            </w:r>
            <w:r>
              <w:rPr>
                <w:rFonts w:hint="eastAsia" w:hAnsi="华文中宋" w:eastAsia="华文中宋"/>
                <w:sz w:val="24"/>
              </w:rPr>
              <w:tab/>
            </w:r>
            <w:r>
              <w:rPr>
                <w:rFonts w:hint="eastAsia" w:hAnsi="华文中宋" w:eastAsia="华文中宋"/>
                <w:sz w:val="24"/>
              </w:rPr>
              <w:t>C、＋0.2</w:t>
            </w:r>
            <w:r>
              <w:rPr>
                <w:rFonts w:hint="eastAsia" w:hAnsi="华文中宋" w:eastAsia="华文中宋"/>
                <w:sz w:val="24"/>
              </w:rPr>
              <w:tab/>
            </w:r>
            <w:r>
              <w:rPr>
                <w:rFonts w:hint="eastAsia" w:hAnsi="华文中宋" w:eastAsia="华文中宋"/>
                <w:sz w:val="24"/>
              </w:rPr>
              <w:t>D、－0.13</w:t>
            </w:r>
          </w:p>
          <w:p>
            <w:pPr>
              <w:spacing w:line="400" w:lineRule="exact"/>
              <w:ind w:left="410" w:hanging="410" w:hangingChars="171"/>
              <w:rPr>
                <w:rFonts w:hint="eastAsia" w:hAnsi="华文中宋" w:eastAsia="华文中宋"/>
                <w:sz w:val="24"/>
              </w:rPr>
            </w:pPr>
            <w:r>
              <w:rPr>
                <w:rFonts w:hint="eastAsia" w:hAnsi="华文中宋" w:eastAsia="华文中宋"/>
                <w:sz w:val="24"/>
              </w:rPr>
              <w:t>6、电梯现在停在8楼，如果升到10楼记作＋2，那么－5表示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A、电梯下降到了5楼</w:t>
            </w:r>
            <w:r>
              <w:rPr>
                <w:rFonts w:hint="eastAsia" w:hAnsi="华文中宋" w:eastAsia="华文中宋"/>
                <w:sz w:val="24"/>
              </w:rPr>
              <w:tab/>
            </w:r>
            <w:r>
              <w:rPr>
                <w:rFonts w:hint="eastAsia" w:hAnsi="华文中宋" w:eastAsia="华文中宋"/>
                <w:sz w:val="24"/>
              </w:rPr>
              <w:t>B、电梯下降了5楼</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C、电梯下降到了3楼</w:t>
            </w:r>
            <w:r>
              <w:rPr>
                <w:rFonts w:hint="eastAsia" w:hAnsi="华文中宋" w:eastAsia="华文中宋"/>
                <w:sz w:val="24"/>
              </w:rPr>
              <w:tab/>
            </w:r>
            <w:r>
              <w:rPr>
                <w:rFonts w:hint="eastAsia" w:hAnsi="华文中宋" w:eastAsia="华文中宋"/>
                <w:sz w:val="24"/>
              </w:rPr>
              <w:t>D、电梯上升到5楼</w:t>
            </w:r>
          </w:p>
          <w:p>
            <w:pPr>
              <w:spacing w:line="400" w:lineRule="exact"/>
              <w:ind w:left="410" w:hanging="410" w:hangingChars="171"/>
              <w:rPr>
                <w:rFonts w:hint="eastAsia" w:hAnsi="华文中宋" w:eastAsia="华文中宋"/>
                <w:sz w:val="24"/>
              </w:rPr>
            </w:pPr>
            <w:r>
              <w:rPr>
                <w:rFonts w:hint="eastAsia" w:hAnsi="华文中宋" w:eastAsia="华文中宋"/>
                <w:sz w:val="24"/>
              </w:rPr>
              <w:t>7、电影院在游乐场的东面50米处，记作＋50米，那么公交车站记作－</w:t>
            </w:r>
          </w:p>
          <w:p>
            <w:pPr>
              <w:spacing w:line="400" w:lineRule="exact"/>
              <w:ind w:left="410" w:hanging="410" w:hangingChars="171"/>
              <w:rPr>
                <w:rFonts w:hint="eastAsia" w:hAnsi="华文中宋" w:eastAsia="华文中宋"/>
                <w:sz w:val="24"/>
              </w:rPr>
            </w:pPr>
            <w:r>
              <w:rPr>
                <w:rFonts w:hint="eastAsia" w:hAnsi="华文中宋" w:eastAsia="华文中宋"/>
                <w:sz w:val="24"/>
              </w:rPr>
              <w:t>20米，表示</w:t>
            </w:r>
            <w:r>
              <w:rPr>
                <w:rFonts w:hAnsi="华文中宋" w:eastAsia="华文中宋"/>
                <w:sz w:val="24"/>
              </w:rPr>
              <w:t>(</w:t>
            </w:r>
            <w:r>
              <w:rPr>
                <w:rFonts w:hint="eastAsia" w:eastAsia="华文中宋"/>
                <w:sz w:val="24"/>
              </w:rPr>
              <w:t>　　    　</w:t>
            </w:r>
            <w:r>
              <w:rPr>
                <w:rFonts w:hAnsi="华文中宋" w:eastAsia="华文中宋"/>
                <w:sz w:val="24"/>
              </w:rPr>
              <w:t>)</w:t>
            </w:r>
            <w:r>
              <w:rPr>
                <w:rFonts w:hint="eastAsia" w:hAnsi="华文中宋" w:eastAsia="华文中宋"/>
                <w:sz w:val="24"/>
              </w:rPr>
              <w:t>。</w:t>
            </w:r>
          </w:p>
          <w:p>
            <w:pPr>
              <w:tabs>
                <w:tab w:val="left" w:pos="2280"/>
                <w:tab w:val="left" w:pos="3975"/>
                <w:tab w:val="left" w:pos="6180"/>
              </w:tabs>
              <w:spacing w:line="400" w:lineRule="exact"/>
              <w:rPr>
                <w:rFonts w:hint="eastAsia" w:hAnsi="华文中宋" w:eastAsia="华文中宋"/>
                <w:sz w:val="24"/>
              </w:rPr>
            </w:pPr>
            <w:r>
              <w:rPr>
                <w:rFonts w:hint="eastAsia" w:hAnsi="华文中宋" w:eastAsia="华文中宋"/>
                <w:sz w:val="24"/>
              </w:rPr>
              <w:t>A、公交车站在游乐场东面30米处</w:t>
            </w:r>
            <w:r>
              <w:rPr>
                <w:rFonts w:hint="eastAsia" w:hAnsi="华文中宋" w:eastAsia="华文中宋"/>
                <w:sz w:val="24"/>
              </w:rPr>
              <w:tab/>
            </w:r>
            <w:r>
              <w:rPr>
                <w:rFonts w:hint="eastAsia" w:hAnsi="华文中宋" w:eastAsia="华文中宋"/>
                <w:sz w:val="24"/>
              </w:rPr>
              <w:t>B、公交车站在游乐场东面70米处</w:t>
            </w:r>
          </w:p>
          <w:p>
            <w:pPr>
              <w:tabs>
                <w:tab w:val="left" w:pos="2280"/>
                <w:tab w:val="left" w:pos="3855"/>
                <w:tab w:val="left" w:pos="6180"/>
              </w:tabs>
              <w:spacing w:line="400" w:lineRule="exact"/>
              <w:rPr>
                <w:rFonts w:hint="eastAsia" w:hAnsi="华文中宋" w:eastAsia="华文中宋"/>
                <w:sz w:val="24"/>
              </w:rPr>
            </w:pPr>
            <w:r>
              <w:rPr>
                <w:rFonts w:hint="eastAsia" w:hAnsi="华文中宋" w:eastAsia="华文中宋"/>
                <w:sz w:val="24"/>
              </w:rPr>
              <w:t>C、公交车站在游乐场西面30米处</w:t>
            </w:r>
            <w:r>
              <w:rPr>
                <w:rFonts w:hint="eastAsia" w:hAnsi="华文中宋" w:eastAsia="华文中宋"/>
                <w:sz w:val="24"/>
              </w:rPr>
              <w:tab/>
            </w:r>
            <w:r>
              <w:rPr>
                <w:rFonts w:hint="eastAsia" w:hAnsi="华文中宋" w:eastAsia="华文中宋"/>
                <w:sz w:val="24"/>
              </w:rPr>
              <w:t>D、公交车站在游乐场西面20米处</w:t>
            </w:r>
          </w:p>
          <w:p>
            <w:pPr>
              <w:spacing w:line="400" w:lineRule="exact"/>
              <w:ind w:left="412" w:hanging="412" w:hangingChars="171"/>
              <w:rPr>
                <w:rFonts w:hint="eastAsia" w:ascii="黑体" w:hAnsi="华文中宋" w:eastAsia="黑体"/>
                <w:b/>
                <w:sz w:val="24"/>
              </w:rPr>
            </w:pPr>
            <w:r>
              <w:rPr>
                <w:rFonts w:hint="eastAsia" w:ascii="黑体" w:hAnsi="华文中宋" w:eastAsia="黑体"/>
                <w:b/>
                <w:sz w:val="24"/>
              </w:rPr>
              <w:t>三、判断题。（10分）</w:t>
            </w:r>
          </w:p>
          <w:p>
            <w:pPr>
              <w:tabs>
                <w:tab w:val="left" w:pos="7167"/>
              </w:tabs>
              <w:spacing w:line="400" w:lineRule="exact"/>
              <w:ind w:left="365" w:hanging="364" w:hangingChars="152"/>
              <w:rPr>
                <w:rFonts w:hint="eastAsia" w:hAnsi="华文中宋" w:eastAsia="华文中宋"/>
                <w:sz w:val="24"/>
              </w:rPr>
            </w:pPr>
            <w:r>
              <w:rPr>
                <w:rFonts w:hint="eastAsia" w:hAnsi="华文中宋" w:eastAsia="华文中宋"/>
                <w:sz w:val="24"/>
              </w:rPr>
              <w:t>1、如果气球上升20米记作＋20米，那么－15米表示下降－15米</w:t>
            </w:r>
            <w:r>
              <w:rPr>
                <w:rFonts w:hAnsi="华文中宋" w:eastAsia="华文中宋"/>
                <w:sz w:val="24"/>
              </w:rPr>
              <w:t>(</w:t>
            </w:r>
            <w:r>
              <w:rPr>
                <w:rFonts w:hint="eastAsia" w:eastAsia="华文中宋"/>
                <w:sz w:val="24"/>
              </w:rPr>
              <w:t>　　　</w:t>
            </w:r>
            <w:r>
              <w:rPr>
                <w:rFonts w:hAnsi="华文中宋" w:eastAsia="华文中宋"/>
                <w:sz w:val="24"/>
              </w:rPr>
              <w:t>)</w:t>
            </w:r>
          </w:p>
          <w:p>
            <w:pPr>
              <w:tabs>
                <w:tab w:val="left" w:pos="7167"/>
              </w:tabs>
              <w:spacing w:line="400" w:lineRule="exact"/>
              <w:ind w:left="365" w:hanging="364" w:hangingChars="152"/>
              <w:rPr>
                <w:rFonts w:hint="eastAsia" w:hAnsi="华文中宋" w:eastAsia="华文中宋"/>
                <w:sz w:val="24"/>
              </w:rPr>
            </w:pPr>
            <w:r>
              <w:rPr>
                <w:rFonts w:hint="eastAsia" w:hAnsi="华文中宋" w:eastAsia="华文中宋"/>
                <w:sz w:val="24"/>
              </w:rPr>
              <w:t>2、如果气温下降8℃记作－8℃，那么＋9℃意义就表示零上9℃</w:t>
            </w:r>
            <w:r>
              <w:rPr>
                <w:rFonts w:hAnsi="华文中宋" w:eastAsia="华文中宋"/>
                <w:sz w:val="24"/>
              </w:rPr>
              <w:t>(</w:t>
            </w:r>
            <w:r>
              <w:rPr>
                <w:rFonts w:hint="eastAsia" w:eastAsia="华文中宋"/>
                <w:sz w:val="24"/>
              </w:rPr>
              <w:t>　　　</w:t>
            </w:r>
            <w:r>
              <w:rPr>
                <w:rFonts w:hAnsi="华文中宋" w:eastAsia="华文中宋"/>
                <w:sz w:val="24"/>
              </w:rPr>
              <w:t>)</w:t>
            </w:r>
          </w:p>
          <w:p>
            <w:pPr>
              <w:tabs>
                <w:tab w:val="left" w:pos="7167"/>
              </w:tabs>
              <w:spacing w:line="400" w:lineRule="exact"/>
              <w:ind w:left="365" w:hanging="364" w:hangingChars="152"/>
              <w:rPr>
                <w:rFonts w:hint="eastAsia" w:hAnsi="华文中宋" w:eastAsia="华文中宋"/>
                <w:sz w:val="24"/>
              </w:rPr>
            </w:pPr>
            <w:r>
              <w:rPr>
                <w:rFonts w:hint="eastAsia" w:hAnsi="华文中宋" w:eastAsia="华文中宋"/>
                <w:sz w:val="24"/>
              </w:rPr>
              <w:t>3、若将高90厘米定为0cm，则高110厘米就可记作＋20厘米，－6cm</w:t>
            </w:r>
          </w:p>
          <w:p>
            <w:pPr>
              <w:tabs>
                <w:tab w:val="left" w:pos="7167"/>
              </w:tabs>
              <w:spacing w:line="400" w:lineRule="exact"/>
              <w:ind w:left="365" w:hanging="364" w:hangingChars="152"/>
              <w:rPr>
                <w:rFonts w:hint="eastAsia" w:hAnsi="华文中宋" w:eastAsia="华文中宋"/>
                <w:sz w:val="24"/>
              </w:rPr>
            </w:pPr>
            <w:r>
              <w:rPr>
                <w:rFonts w:hint="eastAsia" w:hAnsi="华文中宋" w:eastAsia="华文中宋"/>
                <w:sz w:val="24"/>
              </w:rPr>
              <w:t xml:space="preserve">就表示高84厘米。                                      </w:t>
            </w:r>
            <w:r>
              <w:rPr>
                <w:rFonts w:hAnsi="华文中宋" w:eastAsia="华文中宋"/>
                <w:sz w:val="24"/>
              </w:rPr>
              <w:t>(</w:t>
            </w:r>
            <w:r>
              <w:rPr>
                <w:rFonts w:hint="eastAsia" w:eastAsia="华文中宋"/>
                <w:sz w:val="24"/>
              </w:rPr>
              <w:t>　　　</w:t>
            </w:r>
            <w:r>
              <w:rPr>
                <w:rFonts w:hAnsi="华文中宋" w:eastAsia="华文中宋"/>
                <w:sz w:val="24"/>
              </w:rPr>
              <w:t>)</w:t>
            </w:r>
          </w:p>
          <w:p>
            <w:pPr>
              <w:tabs>
                <w:tab w:val="left" w:pos="7167"/>
              </w:tabs>
              <w:spacing w:line="400" w:lineRule="exact"/>
              <w:ind w:left="365" w:hanging="364" w:hangingChars="152"/>
              <w:rPr>
                <w:rFonts w:hint="eastAsia" w:hAnsi="华文中宋" w:eastAsia="华文中宋"/>
                <w:sz w:val="24"/>
              </w:rPr>
            </w:pPr>
            <w:r>
              <w:rPr>
                <w:rFonts w:hint="eastAsia" w:hAnsi="华文中宋" w:eastAsia="华文中宋"/>
                <w:sz w:val="24"/>
              </w:rPr>
              <w:t>4、如果大树高10米记作＋10米，那么它的树根深达2.6米，记作2.6</w:t>
            </w:r>
          </w:p>
          <w:p>
            <w:pPr>
              <w:tabs>
                <w:tab w:val="left" w:pos="7167"/>
              </w:tabs>
              <w:spacing w:line="400" w:lineRule="exact"/>
              <w:ind w:left="365" w:hanging="364" w:hangingChars="152"/>
              <w:rPr>
                <w:rFonts w:hint="eastAsia" w:hAnsi="华文中宋" w:eastAsia="华文中宋"/>
                <w:sz w:val="24"/>
              </w:rPr>
            </w:pPr>
            <w:r>
              <w:rPr>
                <w:rFonts w:hint="eastAsia" w:hAnsi="华文中宋" w:eastAsia="华文中宋"/>
                <w:sz w:val="24"/>
              </w:rPr>
              <w:t xml:space="preserve">米。                                                   </w:t>
            </w:r>
            <w:r>
              <w:rPr>
                <w:rFonts w:hAnsi="华文中宋" w:eastAsia="华文中宋"/>
                <w:sz w:val="24"/>
              </w:rPr>
              <w:t>(</w:t>
            </w:r>
            <w:r>
              <w:rPr>
                <w:rFonts w:hint="eastAsia" w:eastAsia="华文中宋"/>
                <w:sz w:val="24"/>
              </w:rPr>
              <w:t>　　　</w:t>
            </w:r>
            <w:r>
              <w:rPr>
                <w:rFonts w:hAnsi="华文中宋" w:eastAsia="华文中宋"/>
                <w:sz w:val="24"/>
              </w:rPr>
              <w:t>)</w:t>
            </w:r>
          </w:p>
          <w:p>
            <w:pPr>
              <w:tabs>
                <w:tab w:val="left" w:pos="7167"/>
              </w:tabs>
              <w:spacing w:line="400" w:lineRule="exact"/>
              <w:ind w:left="365" w:hanging="364" w:hangingChars="152"/>
              <w:rPr>
                <w:rFonts w:hint="eastAsia" w:hAnsi="华文中宋" w:eastAsia="华文中宋"/>
                <w:sz w:val="24"/>
              </w:rPr>
            </w:pPr>
            <w:r>
              <w:rPr>
                <w:rFonts w:hint="eastAsia" w:hAnsi="华文中宋" w:eastAsia="华文中宋"/>
                <w:sz w:val="24"/>
              </w:rPr>
              <w:t>5、春游时，同学们由山腰处向上攀登12米记作＋12米，那么由山腰处</w:t>
            </w:r>
          </w:p>
          <w:p>
            <w:pPr>
              <w:tabs>
                <w:tab w:val="left" w:pos="7167"/>
              </w:tabs>
              <w:spacing w:line="400" w:lineRule="exact"/>
              <w:ind w:left="365" w:hanging="364" w:hangingChars="152"/>
              <w:rPr>
                <w:rFonts w:hint="eastAsia" w:hAnsi="华文中宋" w:eastAsia="华文中宋"/>
                <w:sz w:val="24"/>
                <w:u w:val="single"/>
              </w:rPr>
            </w:pPr>
            <w:r>
              <w:rPr>
                <w:rFonts w:hint="eastAsia" w:hAnsi="华文中宋" w:eastAsia="华文中宋"/>
                <w:sz w:val="24"/>
              </w:rPr>
              <w:t>向下行走18米则可记作－18米。</w:t>
            </w:r>
            <w:r>
              <w:rPr>
                <w:rFonts w:hAnsi="华文中宋" w:eastAsia="华文中宋"/>
                <w:sz w:val="24"/>
              </w:rPr>
              <w:t>(</w:t>
            </w:r>
            <w:r>
              <w:rPr>
                <w:rFonts w:hint="eastAsia" w:eastAsia="华文中宋"/>
                <w:sz w:val="24"/>
              </w:rPr>
              <w:t>　　　</w:t>
            </w:r>
            <w:r>
              <w:rPr>
                <w:rFonts w:hAnsi="华文中宋" w:eastAsia="华文中宋"/>
                <w:sz w:val="24"/>
              </w:rPr>
              <w:t>)</w:t>
            </w:r>
          </w:p>
          <w:p>
            <w:pPr>
              <w:spacing w:line="400" w:lineRule="exact"/>
              <w:ind w:left="361" w:hanging="361" w:hangingChars="150"/>
              <w:rPr>
                <w:rFonts w:hint="eastAsia" w:ascii="黑体" w:hAnsi="华文中宋" w:eastAsia="黑体"/>
                <w:b/>
                <w:sz w:val="24"/>
              </w:rPr>
            </w:pPr>
            <w:r>
              <w:rPr>
                <w:rFonts w:hint="eastAsia" w:ascii="黑体" w:hAnsi="华文中宋" w:eastAsia="黑体"/>
                <w:b/>
                <w:sz w:val="24"/>
              </w:rPr>
              <w:t>四、填一填，读一读。（5分）</w:t>
            </w:r>
          </w:p>
          <w:p>
            <w:pPr>
              <w:spacing w:before="312" w:beforeLines="100"/>
              <w:ind w:left="218" w:leftChars="104" w:firstLine="240" w:firstLineChars="100"/>
              <w:textAlignment w:val="top"/>
              <w:rPr>
                <w:rFonts w:hint="eastAsia" w:eastAsia="华文中宋"/>
                <w:sz w:val="24"/>
              </w:rPr>
            </w:pPr>
            <w:r>
              <w:rPr>
                <w:rFonts w:eastAsia="华文中宋"/>
                <w:sz w:val="24"/>
              </w:rPr>
              <mc:AlternateContent>
                <mc:Choice Requires="wpg">
                  <w:drawing>
                    <wp:inline distT="0" distB="0" distL="114300" distR="114300">
                      <wp:extent cx="3945255" cy="809625"/>
                      <wp:effectExtent l="0" t="4445" r="17145" b="5080"/>
                      <wp:docPr id="55" name="Group 866"/>
                      <wp:cNvGraphicFramePr/>
                      <a:graphic xmlns:a="http://schemas.openxmlformats.org/drawingml/2006/main">
                        <a:graphicData uri="http://schemas.microsoft.com/office/word/2010/wordprocessingGroup">
                          <wpg:wgp>
                            <wpg:cNvGrpSpPr>
                              <a:grpSpLocks noRot="1"/>
                            </wpg:cNvGrpSpPr>
                            <wpg:grpSpPr>
                              <a:xfrm>
                                <a:off x="0" y="0"/>
                                <a:ext cx="3945255" cy="809625"/>
                                <a:chOff x="0" y="0"/>
                                <a:chExt cx="6189" cy="1275"/>
                              </a:xfrm>
                            </wpg:grpSpPr>
                            <wps:wsp>
                              <wps:cNvPr id="36" name="Line 867"/>
                              <wps:cNvCnPr/>
                              <wps:spPr>
                                <a:xfrm>
                                  <a:off x="0" y="603"/>
                                  <a:ext cx="6189" cy="0"/>
                                </a:xfrm>
                                <a:prstGeom prst="line">
                                  <a:avLst/>
                                </a:prstGeom>
                                <a:ln w="9525" cap="flat" cmpd="sng">
                                  <a:solidFill>
                                    <a:srgbClr val="000000"/>
                                  </a:solidFill>
                                  <a:prstDash val="solid"/>
                                  <a:headEnd type="none" w="med" len="med"/>
                                  <a:tailEnd type="triangle" w="med" len="med"/>
                                </a:ln>
                              </wps:spPr>
                              <wps:bodyPr upright="1"/>
                            </wps:wsp>
                            <wps:wsp>
                              <wps:cNvPr id="37" name="Text Box 868"/>
                              <wps:cNvSpPr txBox="1"/>
                              <wps:spPr>
                                <a:xfrm>
                                  <a:off x="334" y="657"/>
                                  <a:ext cx="5644" cy="312"/>
                                </a:xfrm>
                                <a:prstGeom prst="rect">
                                  <a:avLst/>
                                </a:prstGeom>
                                <a:noFill/>
                                <a:ln w="9525">
                                  <a:noFill/>
                                </a:ln>
                              </wps:spPr>
                              <wps:txbx>
                                <w:txbxContent>
                                  <w:p>
                                    <w:pPr>
                                      <w:rPr>
                                        <w:rFonts w:hint="eastAsia"/>
                                        <w:sz w:val="24"/>
                                      </w:rPr>
                                    </w:pPr>
                                    <w:r>
                                      <w:rPr>
                                        <w:rFonts w:hint="eastAsia"/>
                                        <w:sz w:val="24"/>
                                      </w:rPr>
                                      <w:t>E  －12  D  －6  C   0    3       B   12  15</w:t>
                                    </w:r>
                                  </w:p>
                                </w:txbxContent>
                              </wps:txbx>
                              <wps:bodyPr lIns="0" tIns="0" rIns="0" bIns="0" upright="1"/>
                            </wps:wsp>
                            <wps:wsp>
                              <wps:cNvPr id="38" name="Line 869"/>
                              <wps:cNvCnPr/>
                              <wps:spPr>
                                <a:xfrm>
                                  <a:off x="5147" y="446"/>
                                  <a:ext cx="0" cy="155"/>
                                </a:xfrm>
                                <a:prstGeom prst="line">
                                  <a:avLst/>
                                </a:prstGeom>
                                <a:ln w="9525" cap="flat" cmpd="sng">
                                  <a:solidFill>
                                    <a:srgbClr val="000000"/>
                                  </a:solidFill>
                                  <a:prstDash val="solid"/>
                                  <a:headEnd type="none" w="med" len="med"/>
                                  <a:tailEnd type="none" w="med" len="med"/>
                                </a:ln>
                              </wps:spPr>
                              <wps:bodyPr upright="1"/>
                            </wps:wsp>
                            <wps:wsp>
                              <wps:cNvPr id="39" name="Line 870"/>
                              <wps:cNvCnPr/>
                              <wps:spPr>
                                <a:xfrm>
                                  <a:off x="5668" y="446"/>
                                  <a:ext cx="0" cy="155"/>
                                </a:xfrm>
                                <a:prstGeom prst="line">
                                  <a:avLst/>
                                </a:prstGeom>
                                <a:ln w="9525" cap="flat" cmpd="sng">
                                  <a:solidFill>
                                    <a:srgbClr val="000000"/>
                                  </a:solidFill>
                                  <a:prstDash val="solid"/>
                                  <a:headEnd type="none" w="med" len="med"/>
                                  <a:tailEnd type="none" w="med" len="med"/>
                                </a:ln>
                              </wps:spPr>
                              <wps:bodyPr upright="1"/>
                            </wps:wsp>
                            <wps:wsp>
                              <wps:cNvPr id="40" name="Line 871"/>
                              <wps:cNvCnPr/>
                              <wps:spPr>
                                <a:xfrm>
                                  <a:off x="465" y="374"/>
                                  <a:ext cx="0" cy="227"/>
                                </a:xfrm>
                                <a:prstGeom prst="line">
                                  <a:avLst/>
                                </a:prstGeom>
                                <a:ln w="9525" cap="flat" cmpd="sng">
                                  <a:solidFill>
                                    <a:srgbClr val="000000"/>
                                  </a:solidFill>
                                  <a:prstDash val="solid"/>
                                  <a:headEnd type="triangle" w="med" len="med"/>
                                  <a:tailEnd type="none" w="med" len="med"/>
                                </a:ln>
                              </wps:spPr>
                              <wps:bodyPr upright="1"/>
                            </wps:wsp>
                            <wps:wsp>
                              <wps:cNvPr id="41" name="Line 872"/>
                              <wps:cNvCnPr/>
                              <wps:spPr>
                                <a:xfrm>
                                  <a:off x="982" y="446"/>
                                  <a:ext cx="0" cy="155"/>
                                </a:xfrm>
                                <a:prstGeom prst="line">
                                  <a:avLst/>
                                </a:prstGeom>
                                <a:ln w="9525" cap="flat" cmpd="sng">
                                  <a:solidFill>
                                    <a:srgbClr val="000000"/>
                                  </a:solidFill>
                                  <a:prstDash val="solid"/>
                                  <a:headEnd type="none" w="med" len="med"/>
                                  <a:tailEnd type="none" w="med" len="med"/>
                                </a:ln>
                              </wps:spPr>
                              <wps:bodyPr upright="1"/>
                            </wps:wsp>
                            <wps:wsp>
                              <wps:cNvPr id="42" name="Line 873"/>
                              <wps:cNvCnPr/>
                              <wps:spPr>
                                <a:xfrm>
                                  <a:off x="1503" y="374"/>
                                  <a:ext cx="0" cy="227"/>
                                </a:xfrm>
                                <a:prstGeom prst="line">
                                  <a:avLst/>
                                </a:prstGeom>
                                <a:ln w="9525" cap="flat" cmpd="sng">
                                  <a:solidFill>
                                    <a:srgbClr val="000000"/>
                                  </a:solidFill>
                                  <a:prstDash val="solid"/>
                                  <a:headEnd type="triangle" w="med" len="med"/>
                                  <a:tailEnd type="none" w="med" len="med"/>
                                </a:ln>
                              </wps:spPr>
                              <wps:bodyPr upright="1"/>
                            </wps:wsp>
                            <wps:wsp>
                              <wps:cNvPr id="43" name="Line 874"/>
                              <wps:cNvCnPr/>
                              <wps:spPr>
                                <a:xfrm>
                                  <a:off x="2023" y="446"/>
                                  <a:ext cx="0" cy="155"/>
                                </a:xfrm>
                                <a:prstGeom prst="line">
                                  <a:avLst/>
                                </a:prstGeom>
                                <a:ln w="9525" cap="flat" cmpd="sng">
                                  <a:solidFill>
                                    <a:srgbClr val="000000"/>
                                  </a:solidFill>
                                  <a:prstDash val="solid"/>
                                  <a:headEnd type="none" w="med" len="med"/>
                                  <a:tailEnd type="none" w="med" len="med"/>
                                </a:ln>
                              </wps:spPr>
                              <wps:bodyPr upright="1"/>
                            </wps:wsp>
                            <wps:wsp>
                              <wps:cNvPr id="44" name="Line 875"/>
                              <wps:cNvCnPr/>
                              <wps:spPr>
                                <a:xfrm>
                                  <a:off x="2544" y="374"/>
                                  <a:ext cx="0" cy="227"/>
                                </a:xfrm>
                                <a:prstGeom prst="line">
                                  <a:avLst/>
                                </a:prstGeom>
                                <a:ln w="9525" cap="flat" cmpd="sng">
                                  <a:solidFill>
                                    <a:srgbClr val="000000"/>
                                  </a:solidFill>
                                  <a:prstDash val="solid"/>
                                  <a:headEnd type="triangle" w="med" len="med"/>
                                  <a:tailEnd type="none" w="med" len="med"/>
                                </a:ln>
                              </wps:spPr>
                              <wps:bodyPr upright="1"/>
                            </wps:wsp>
                            <wps:wsp>
                              <wps:cNvPr id="45" name="Line 876"/>
                              <wps:cNvCnPr/>
                              <wps:spPr>
                                <a:xfrm>
                                  <a:off x="3065" y="438"/>
                                  <a:ext cx="0" cy="155"/>
                                </a:xfrm>
                                <a:prstGeom prst="line">
                                  <a:avLst/>
                                </a:prstGeom>
                                <a:ln w="9525" cap="flat" cmpd="sng">
                                  <a:solidFill>
                                    <a:srgbClr val="000000"/>
                                  </a:solidFill>
                                  <a:prstDash val="solid"/>
                                  <a:headEnd type="none" w="med" len="med"/>
                                  <a:tailEnd type="none" w="med" len="med"/>
                                </a:ln>
                              </wps:spPr>
                              <wps:bodyPr upright="1"/>
                            </wps:wsp>
                            <wps:wsp>
                              <wps:cNvPr id="46" name="Line 877"/>
                              <wps:cNvCnPr/>
                              <wps:spPr>
                                <a:xfrm>
                                  <a:off x="3585" y="438"/>
                                  <a:ext cx="0" cy="155"/>
                                </a:xfrm>
                                <a:prstGeom prst="line">
                                  <a:avLst/>
                                </a:prstGeom>
                                <a:ln w="9525" cap="flat" cmpd="sng">
                                  <a:solidFill>
                                    <a:srgbClr val="000000"/>
                                  </a:solidFill>
                                  <a:prstDash val="solid"/>
                                  <a:headEnd type="none" w="med" len="med"/>
                                  <a:tailEnd type="none" w="med" len="med"/>
                                </a:ln>
                              </wps:spPr>
                              <wps:bodyPr upright="1"/>
                            </wps:wsp>
                            <wps:wsp>
                              <wps:cNvPr id="47" name="Line 878"/>
                              <wps:cNvCnPr/>
                              <wps:spPr>
                                <a:xfrm>
                                  <a:off x="4106" y="438"/>
                                  <a:ext cx="0" cy="429"/>
                                </a:xfrm>
                                <a:prstGeom prst="line">
                                  <a:avLst/>
                                </a:prstGeom>
                                <a:ln w="9525" cap="flat" cmpd="sng">
                                  <a:solidFill>
                                    <a:srgbClr val="000000"/>
                                  </a:solidFill>
                                  <a:prstDash val="solid"/>
                                  <a:headEnd type="none" w="med" len="med"/>
                                  <a:tailEnd type="triangle" w="med" len="med"/>
                                </a:ln>
                              </wps:spPr>
                              <wps:bodyPr upright="1"/>
                            </wps:wsp>
                            <wps:wsp>
                              <wps:cNvPr id="48" name="Line 879"/>
                              <wps:cNvCnPr/>
                              <wps:spPr>
                                <a:xfrm>
                                  <a:off x="4627" y="374"/>
                                  <a:ext cx="0" cy="227"/>
                                </a:xfrm>
                                <a:prstGeom prst="line">
                                  <a:avLst/>
                                </a:prstGeom>
                                <a:ln w="9525" cap="flat" cmpd="sng">
                                  <a:solidFill>
                                    <a:srgbClr val="000000"/>
                                  </a:solidFill>
                                  <a:prstDash val="solid"/>
                                  <a:headEnd type="triangle" w="med" len="med"/>
                                  <a:tailEnd type="none" w="med" len="med"/>
                                </a:ln>
                              </wps:spPr>
                              <wps:bodyPr upright="1"/>
                            </wps:wsp>
                            <wps:wsp>
                              <wps:cNvPr id="49" name="Rectangle 880"/>
                              <wps:cNvSpPr/>
                              <wps:spPr>
                                <a:xfrm>
                                  <a:off x="4425" y="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0" name="Rectangle 881"/>
                              <wps:cNvSpPr/>
                              <wps:spPr>
                                <a:xfrm>
                                  <a:off x="3921" y="884"/>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1" name="Rectangle 882"/>
                              <wps:cNvSpPr/>
                              <wps:spPr>
                                <a:xfrm>
                                  <a:off x="2377" y="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2" name="Rectangle 883"/>
                              <wps:cNvSpPr/>
                              <wps:spPr>
                                <a:xfrm>
                                  <a:off x="1303" y="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3" name="Rectangle 884"/>
                              <wps:cNvSpPr/>
                              <wps:spPr>
                                <a:xfrm>
                                  <a:off x="329" y="0"/>
                                  <a:ext cx="391" cy="39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4" name="Text Box 885"/>
                              <wps:cNvSpPr txBox="1"/>
                              <wps:spPr>
                                <a:xfrm>
                                  <a:off x="4016" y="79"/>
                                  <a:ext cx="240" cy="312"/>
                                </a:xfrm>
                                <a:prstGeom prst="rect">
                                  <a:avLst/>
                                </a:prstGeom>
                                <a:noFill/>
                                <a:ln w="9525">
                                  <a:noFill/>
                                </a:ln>
                              </wps:spPr>
                              <wps:txbx>
                                <w:txbxContent>
                                  <w:p>
                                    <w:pPr>
                                      <w:rPr>
                                        <w:rFonts w:hint="eastAsia"/>
                                        <w:sz w:val="24"/>
                                      </w:rPr>
                                    </w:pPr>
                                    <w:r>
                                      <w:rPr>
                                        <w:rFonts w:hint="eastAsia"/>
                                        <w:sz w:val="24"/>
                                      </w:rPr>
                                      <w:t>A</w:t>
                                    </w:r>
                                  </w:p>
                                </w:txbxContent>
                              </wps:txbx>
                              <wps:bodyPr lIns="0" tIns="0" rIns="0" bIns="0" upright="1"/>
                            </wps:wsp>
                          </wpg:wgp>
                        </a:graphicData>
                      </a:graphic>
                    </wp:inline>
                  </w:drawing>
                </mc:Choice>
                <mc:Fallback>
                  <w:pict>
                    <v:group id="Group 866" o:spid="_x0000_s1026" o:spt="203" style="height:63.75pt;width:310.65pt;" coordsize="6189,1275" o:gfxdata="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a+X4cdUAAAAFAQAADwAAAAAAAAABACAAAAAiAAAAZHJz&#10;L2Rvd25yZXYueG1sUEsBAhQAFAAAAAgAh07iQLL0lcSzBAAAcSkAAA4AAAAAAAAAAQAgAAAAJAEA&#10;AGRycy9lMm9Eb2MueG1sUEsFBgAAAAAGAAYAWQEAAEkIAAAAAA==&#10;">
                      <o:lock v:ext="edit" rotation="t" aspectratio="f"/>
                      <v:line id="Line 867" o:spid="_x0000_s1026" o:spt="20" style="position:absolute;left:0;top:603;height:0;width:6189;"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868" o:spid="_x0000_s1026" o:spt="202" type="#_x0000_t202" style="position:absolute;left:334;top:657;height:312;width:5644;"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24"/>
                                </w:rPr>
                              </w:pPr>
                              <w:r>
                                <w:rPr>
                                  <w:rFonts w:hint="eastAsia"/>
                                  <w:sz w:val="24"/>
                                </w:rPr>
                                <w:t>E  －12  D  －6  C   0    3       B   12  15</w:t>
                              </w:r>
                            </w:p>
                          </w:txbxContent>
                        </v:textbox>
                      </v:shape>
                      <v:line id="Line 869" o:spid="_x0000_s1026" o:spt="20" style="position:absolute;left:5147;top:446;height:155;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70" o:spid="_x0000_s1026" o:spt="20" style="position:absolute;left:5668;top:446;height:155;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71" o:spid="_x0000_s1026" o:spt="20" style="position:absolute;left:465;top:374;height:227;width:0;" filled="f" stroked="t" coordsize="21600,21600" o:gfxdata="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KP67sAAADb&#10;AAAADwAAAAAAAAABACAAAAAiAAAAZHJzL2Rvd25yZXYueG1sUEsBAhQAFAAAAAgAh07iQDMvBZ47&#10;AAAAOQAAABAAAAAAAAAAAQAgAAAACgEAAGRycy9zaGFwZXhtbC54bWxQSwUGAAAAAAYABgBbAQAA&#10;tAMAAAAA&#10;">
                        <v:fill on="f" focussize="0,0"/>
                        <v:stroke color="#000000" joinstyle="round" startarrow="block"/>
                        <v:imagedata o:title=""/>
                        <o:lock v:ext="edit" aspectratio="f"/>
                      </v:line>
                      <v:line id="Line 872" o:spid="_x0000_s1026" o:spt="20" style="position:absolute;left:982;top:446;height:155;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73" o:spid="_x0000_s1026" o:spt="20" style="position:absolute;left:1503;top:374;height:227;width:0;" filled="f" stroked="t" coordsize="21600,21600" o:gfxdata="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0B7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Line 874" o:spid="_x0000_s1026" o:spt="20" style="position:absolute;left:2023;top:446;height:155;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75" o:spid="_x0000_s1026" o:spt="20" style="position:absolute;left:2544;top:374;height:227;width:0;" filled="f" stroked="t" coordsize="21600,21600" o:gfxdata="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SYnovQAA&#10;ANs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line>
                      <v:line id="Line 876" o:spid="_x0000_s1026" o:spt="20" style="position:absolute;left:3065;top:438;height:155;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77" o:spid="_x0000_s1026" o:spt="20" style="position:absolute;left:3585;top:438;height:155;width: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78" o:spid="_x0000_s1026" o:spt="20" style="position:absolute;left:4106;top:438;height:429;width: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879" o:spid="_x0000_s1026" o:spt="20" style="position:absolute;left:4627;top:374;height:227;width:0;" filled="f" stroked="t" coordsize="21600,21600" o:gfxdata="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SD7bsAAADb&#10;AAAADwAAAAAAAAABACAAAAAiAAAAZHJzL2Rvd25yZXYueG1sUEsBAhQAFAAAAAgAh07iQDMvBZ47&#10;AAAAOQAAABAAAAAAAAAAAQAgAAAACgEAAGRycy9zaGFwZXhtbC54bWxQSwUGAAAAAAYABgBbAQAA&#10;tAMAAAAA&#10;">
                        <v:fill on="f" focussize="0,0"/>
                        <v:stroke color="#000000" joinstyle="round" startarrow="block"/>
                        <v:imagedata o:title=""/>
                        <o:lock v:ext="edit" aspectratio="f"/>
                      </v:line>
                      <v:rect id="Rectangle 880" o:spid="_x0000_s1026" o:spt="1" style="position:absolute;left:4425;top:0;height:391;width:391;"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Rectangle 881" o:spid="_x0000_s1026" o:spt="1" style="position:absolute;left:3921;top:884;height:391;width:391;"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Rectangle 882" o:spid="_x0000_s1026" o:spt="1" style="position:absolute;left:2377;top:0;height:391;width:391;"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Rectangle 883" o:spid="_x0000_s1026" o:spt="1" style="position:absolute;left:1303;top:0;height:391;width:391;"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Rectangle 884" o:spid="_x0000_s1026" o:spt="1" style="position:absolute;left:329;top:0;height:391;width:391;"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Text Box 885" o:spid="_x0000_s1026" o:spt="202" type="#_x0000_t202" style="position:absolute;left:4016;top:79;height:312;width:240;"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24"/>
                                </w:rPr>
                              </w:pPr>
                              <w:r>
                                <w:rPr>
                                  <w:rFonts w:hint="eastAsia"/>
                                  <w:sz w:val="24"/>
                                </w:rPr>
                                <w:t>A</w:t>
                              </w:r>
                            </w:p>
                          </w:txbxContent>
                        </v:textbox>
                      </v:shape>
                      <w10:wrap type="none"/>
                      <w10:anchorlock/>
                    </v:group>
                  </w:pict>
                </mc:Fallback>
              </mc:AlternateContent>
            </w:r>
          </w:p>
          <w:p>
            <w:pPr>
              <w:spacing w:line="400" w:lineRule="exact"/>
              <w:ind w:left="361" w:hanging="361" w:hangingChars="150"/>
              <w:rPr>
                <w:rFonts w:hint="eastAsia" w:ascii="黑体" w:hAnsi="华文中宋" w:eastAsia="黑体"/>
                <w:b/>
                <w:sz w:val="24"/>
              </w:rPr>
            </w:pPr>
            <w:r>
              <w:rPr>
                <w:rFonts w:hint="eastAsia" w:ascii="黑体" w:hAnsi="华文中宋" w:eastAsia="黑体"/>
                <w:b/>
                <w:sz w:val="24"/>
              </w:rPr>
              <w:t>五、下面是某市2008年四个季度的平均气温表，在温度计上表示出这些</w:t>
            </w:r>
          </w:p>
          <w:p>
            <w:pPr>
              <w:spacing w:line="400" w:lineRule="exact"/>
              <w:ind w:left="361" w:hanging="361" w:hangingChars="150"/>
              <w:rPr>
                <w:rFonts w:hint="eastAsia" w:ascii="黑体" w:hAnsi="华文中宋" w:eastAsia="黑体"/>
                <w:b/>
                <w:sz w:val="24"/>
              </w:rPr>
            </w:pPr>
            <w:r>
              <w:rPr>
                <w:rFonts w:hint="eastAsia" w:ascii="黑体" w:hAnsi="华文中宋" w:eastAsia="黑体"/>
                <w:b/>
                <w:sz w:val="24"/>
              </w:rPr>
              <w:t>温度。（8分）</w:t>
            </w:r>
          </w:p>
          <w:tbl>
            <w:tblPr>
              <w:tblStyle w:val="4"/>
              <w:tblW w:w="7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516"/>
              <w:gridCol w:w="1516"/>
              <w:gridCol w:w="151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16" w:type="dxa"/>
                  <w:vAlign w:val="center"/>
                </w:tcPr>
                <w:p>
                  <w:pPr>
                    <w:spacing w:line="400" w:lineRule="exact"/>
                    <w:jc w:val="center"/>
                    <w:textAlignment w:val="top"/>
                    <w:rPr>
                      <w:rFonts w:hint="eastAsia" w:eastAsia="华文中宋"/>
                      <w:sz w:val="24"/>
                    </w:rPr>
                  </w:pPr>
                  <w:r>
                    <w:rPr>
                      <w:rFonts w:hint="eastAsia" w:eastAsia="华文中宋"/>
                      <w:sz w:val="24"/>
                    </w:rPr>
                    <w:t>季度</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第一季度</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第二季度</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第三季度</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16" w:type="dxa"/>
                  <w:vAlign w:val="center"/>
                </w:tcPr>
                <w:p>
                  <w:pPr>
                    <w:spacing w:line="400" w:lineRule="exact"/>
                    <w:jc w:val="center"/>
                    <w:textAlignment w:val="top"/>
                    <w:rPr>
                      <w:rFonts w:hint="eastAsia" w:eastAsia="华文中宋"/>
                      <w:sz w:val="24"/>
                    </w:rPr>
                  </w:pPr>
                  <w:r>
                    <w:rPr>
                      <w:rFonts w:hint="eastAsia" w:eastAsia="华文中宋"/>
                      <w:sz w:val="24"/>
                    </w:rPr>
                    <w:t>平均气温℃</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－10</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25</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15</w:t>
                  </w:r>
                </w:p>
              </w:tc>
              <w:tc>
                <w:tcPr>
                  <w:tcW w:w="1516" w:type="dxa"/>
                  <w:vAlign w:val="center"/>
                </w:tcPr>
                <w:p>
                  <w:pPr>
                    <w:spacing w:line="400" w:lineRule="exact"/>
                    <w:jc w:val="center"/>
                    <w:textAlignment w:val="top"/>
                    <w:rPr>
                      <w:rFonts w:hint="eastAsia" w:eastAsia="华文中宋"/>
                      <w:sz w:val="24"/>
                    </w:rPr>
                  </w:pPr>
                  <w:r>
                    <w:rPr>
                      <w:rFonts w:hint="eastAsia" w:eastAsia="华文中宋"/>
                      <w:sz w:val="24"/>
                    </w:rPr>
                    <w:t>－12</w:t>
                  </w:r>
                </w:p>
              </w:tc>
            </w:tr>
          </w:tbl>
          <w:p>
            <w:pPr>
              <w:tabs>
                <w:tab w:val="left" w:pos="2430"/>
                <w:tab w:val="left" w:pos="4410"/>
                <w:tab w:val="left" w:pos="6405"/>
              </w:tabs>
              <w:ind w:firstLine="619" w:firstLineChars="258"/>
              <w:rPr>
                <w:rFonts w:hint="eastAsia" w:eastAsia="华文中宋"/>
                <w:sz w:val="24"/>
              </w:rPr>
            </w:pPr>
            <w:r>
              <w:rPr>
                <w:rFonts w:hint="eastAsia" w:ascii="Arial" w:hAnsi="Arial" w:cs="Arial"/>
                <w:color w:val="0000CC"/>
                <w:sz w:val="24"/>
                <w:bdr w:val="single" w:color="F5F5F5" w:sz="8" w:space="0"/>
              </w:rPr>
              <w:drawing>
                <wp:inline distT="0" distB="0" distL="114300" distR="114300">
                  <wp:extent cx="558165" cy="1755775"/>
                  <wp:effectExtent l="0" t="0" r="13335" b="15875"/>
                  <wp:docPr id="21" name="图片 5" descr="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4344"/>
                          <pic:cNvPicPr>
                            <a:picLocks noChangeAspect="1"/>
                          </pic:cNvPicPr>
                        </pic:nvPicPr>
                        <pic:blipFill>
                          <a:blip r:embed="rId13"/>
                          <a:stretch>
                            <a:fillRect/>
                          </a:stretch>
                        </pic:blipFill>
                        <pic:spPr>
                          <a:xfrm>
                            <a:off x="0" y="0"/>
                            <a:ext cx="558165" cy="1755775"/>
                          </a:xfrm>
                          <a:prstGeom prst="rect">
                            <a:avLst/>
                          </a:prstGeom>
                          <a:noFill/>
                          <a:ln w="9525">
                            <a:noFill/>
                          </a:ln>
                        </pic:spPr>
                      </pic:pic>
                    </a:graphicData>
                  </a:graphic>
                </wp:inline>
              </w:drawing>
            </w:r>
            <w:r>
              <w:rPr>
                <w:rFonts w:hint="eastAsia" w:ascii="Arial" w:hAnsi="Arial" w:cs="Arial"/>
                <w:color w:val="0000CC"/>
                <w:sz w:val="24"/>
                <w:bdr w:val="single" w:color="F5F5F5" w:sz="8" w:space="0"/>
              </w:rPr>
              <w:tab/>
            </w:r>
            <w:r>
              <w:rPr>
                <w:rFonts w:hint="eastAsia" w:ascii="Arial" w:hAnsi="Arial" w:cs="Arial"/>
                <w:color w:val="0000CC"/>
                <w:sz w:val="24"/>
                <w:bdr w:val="single" w:color="F5F5F5" w:sz="8" w:space="0"/>
              </w:rPr>
              <w:drawing>
                <wp:inline distT="0" distB="0" distL="114300" distR="114300">
                  <wp:extent cx="558165" cy="1755775"/>
                  <wp:effectExtent l="0" t="0" r="13335" b="15875"/>
                  <wp:docPr id="22" name="图片 6" descr="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4344"/>
                          <pic:cNvPicPr>
                            <a:picLocks noChangeAspect="1"/>
                          </pic:cNvPicPr>
                        </pic:nvPicPr>
                        <pic:blipFill>
                          <a:blip r:embed="rId13"/>
                          <a:stretch>
                            <a:fillRect/>
                          </a:stretch>
                        </pic:blipFill>
                        <pic:spPr>
                          <a:xfrm>
                            <a:off x="0" y="0"/>
                            <a:ext cx="558165" cy="1755775"/>
                          </a:xfrm>
                          <a:prstGeom prst="rect">
                            <a:avLst/>
                          </a:prstGeom>
                          <a:noFill/>
                          <a:ln w="9525">
                            <a:noFill/>
                          </a:ln>
                        </pic:spPr>
                      </pic:pic>
                    </a:graphicData>
                  </a:graphic>
                </wp:inline>
              </w:drawing>
            </w:r>
            <w:r>
              <w:rPr>
                <w:rFonts w:hint="eastAsia" w:ascii="Arial" w:hAnsi="Arial" w:cs="Arial"/>
                <w:color w:val="0000CC"/>
                <w:sz w:val="24"/>
                <w:bdr w:val="single" w:color="F5F5F5" w:sz="8" w:space="0"/>
              </w:rPr>
              <w:tab/>
            </w:r>
            <w:r>
              <w:rPr>
                <w:rFonts w:hint="eastAsia" w:ascii="Arial" w:hAnsi="Arial" w:cs="Arial"/>
                <w:color w:val="0000CC"/>
                <w:sz w:val="24"/>
                <w:bdr w:val="single" w:color="F5F5F5" w:sz="8" w:space="0"/>
              </w:rPr>
              <w:drawing>
                <wp:inline distT="0" distB="0" distL="114300" distR="114300">
                  <wp:extent cx="558165" cy="1755775"/>
                  <wp:effectExtent l="0" t="0" r="13335" b="15875"/>
                  <wp:docPr id="23" name="图片 7" descr="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4344"/>
                          <pic:cNvPicPr>
                            <a:picLocks noChangeAspect="1"/>
                          </pic:cNvPicPr>
                        </pic:nvPicPr>
                        <pic:blipFill>
                          <a:blip r:embed="rId13"/>
                          <a:stretch>
                            <a:fillRect/>
                          </a:stretch>
                        </pic:blipFill>
                        <pic:spPr>
                          <a:xfrm>
                            <a:off x="0" y="0"/>
                            <a:ext cx="558165" cy="1755775"/>
                          </a:xfrm>
                          <a:prstGeom prst="rect">
                            <a:avLst/>
                          </a:prstGeom>
                          <a:noFill/>
                          <a:ln w="9525">
                            <a:noFill/>
                          </a:ln>
                        </pic:spPr>
                      </pic:pic>
                    </a:graphicData>
                  </a:graphic>
                </wp:inline>
              </w:drawing>
            </w:r>
            <w:r>
              <w:rPr>
                <w:rFonts w:hint="eastAsia" w:ascii="Arial" w:hAnsi="Arial" w:cs="Arial"/>
                <w:color w:val="0000CC"/>
                <w:sz w:val="24"/>
                <w:bdr w:val="single" w:color="F5F5F5" w:sz="8" w:space="0"/>
              </w:rPr>
              <w:tab/>
            </w:r>
            <w:r>
              <w:rPr>
                <w:rFonts w:hint="eastAsia" w:ascii="Arial" w:hAnsi="Arial" w:cs="Arial"/>
                <w:color w:val="0000CC"/>
                <w:sz w:val="24"/>
                <w:bdr w:val="single" w:color="F5F5F5" w:sz="8" w:space="0"/>
              </w:rPr>
              <w:drawing>
                <wp:inline distT="0" distB="0" distL="114300" distR="114300">
                  <wp:extent cx="558165" cy="1755775"/>
                  <wp:effectExtent l="0" t="0" r="13335" b="15875"/>
                  <wp:docPr id="24" name="图片 8" descr="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4344"/>
                          <pic:cNvPicPr>
                            <a:picLocks noChangeAspect="1"/>
                          </pic:cNvPicPr>
                        </pic:nvPicPr>
                        <pic:blipFill>
                          <a:blip r:embed="rId13"/>
                          <a:stretch>
                            <a:fillRect/>
                          </a:stretch>
                        </pic:blipFill>
                        <pic:spPr>
                          <a:xfrm>
                            <a:off x="0" y="0"/>
                            <a:ext cx="558165" cy="1755775"/>
                          </a:xfrm>
                          <a:prstGeom prst="rect">
                            <a:avLst/>
                          </a:prstGeom>
                          <a:noFill/>
                          <a:ln w="9525">
                            <a:noFill/>
                          </a:ln>
                        </pic:spPr>
                      </pic:pic>
                    </a:graphicData>
                  </a:graphic>
                </wp:inline>
              </w:drawing>
            </w:r>
          </w:p>
          <w:p>
            <w:pPr>
              <w:tabs>
                <w:tab w:val="left" w:pos="2310"/>
                <w:tab w:val="left" w:pos="4172"/>
                <w:tab w:val="left" w:pos="6131"/>
              </w:tabs>
              <w:spacing w:line="400" w:lineRule="exact"/>
              <w:ind w:firstLine="360" w:firstLineChars="150"/>
              <w:rPr>
                <w:rFonts w:hint="eastAsia" w:eastAsia="华文中宋"/>
                <w:sz w:val="24"/>
              </w:rPr>
            </w:pPr>
            <w:r>
              <w:rPr>
                <w:rFonts w:hint="eastAsia" w:eastAsia="华文中宋"/>
                <w:sz w:val="24"/>
              </w:rPr>
              <w:t>第一季度</w:t>
            </w:r>
            <w:r>
              <w:rPr>
                <w:rFonts w:hint="eastAsia" w:eastAsia="华文中宋"/>
                <w:sz w:val="24"/>
              </w:rPr>
              <w:tab/>
            </w:r>
            <w:r>
              <w:rPr>
                <w:rFonts w:hint="eastAsia" w:eastAsia="华文中宋"/>
                <w:sz w:val="24"/>
              </w:rPr>
              <w:t>第二季度</w:t>
            </w:r>
            <w:r>
              <w:rPr>
                <w:rFonts w:hint="eastAsia" w:eastAsia="华文中宋"/>
                <w:sz w:val="24"/>
              </w:rPr>
              <w:tab/>
            </w:r>
            <w:r>
              <w:rPr>
                <w:rFonts w:hint="eastAsia" w:eastAsia="华文中宋"/>
                <w:sz w:val="24"/>
              </w:rPr>
              <w:t>第三季度</w:t>
            </w:r>
            <w:r>
              <w:rPr>
                <w:rFonts w:hint="eastAsia" w:eastAsia="华文中宋"/>
                <w:sz w:val="24"/>
              </w:rPr>
              <w:tab/>
            </w:r>
            <w:r>
              <w:rPr>
                <w:rFonts w:hint="eastAsia" w:eastAsia="华文中宋"/>
                <w:sz w:val="24"/>
              </w:rPr>
              <w:t>第四季度</w:t>
            </w:r>
          </w:p>
          <w:p>
            <w:pPr>
              <w:tabs>
                <w:tab w:val="left" w:pos="2310"/>
                <w:tab w:val="left" w:pos="4172"/>
                <w:tab w:val="left" w:pos="6131"/>
              </w:tabs>
              <w:spacing w:line="400" w:lineRule="exact"/>
              <w:ind w:firstLine="360" w:firstLineChars="150"/>
              <w:rPr>
                <w:rFonts w:hint="eastAsia" w:eastAsia="华文中宋"/>
                <w:sz w:val="24"/>
              </w:rPr>
            </w:pPr>
            <w:r>
              <w:rPr>
                <w:rFonts w:hint="eastAsia" w:eastAsia="华文中宋"/>
                <w:sz w:val="24"/>
              </w:rPr>
              <w:t>平均气温</w:t>
            </w:r>
            <w:r>
              <w:rPr>
                <w:rFonts w:hint="eastAsia" w:eastAsia="华文中宋"/>
                <w:sz w:val="24"/>
              </w:rPr>
              <w:tab/>
            </w:r>
            <w:r>
              <w:rPr>
                <w:rFonts w:hint="eastAsia" w:eastAsia="华文中宋"/>
                <w:sz w:val="24"/>
              </w:rPr>
              <w:t>平均气温</w:t>
            </w:r>
            <w:r>
              <w:rPr>
                <w:rFonts w:hint="eastAsia" w:eastAsia="华文中宋"/>
                <w:sz w:val="24"/>
              </w:rPr>
              <w:tab/>
            </w:r>
            <w:r>
              <w:rPr>
                <w:rFonts w:hint="eastAsia" w:eastAsia="华文中宋"/>
                <w:sz w:val="24"/>
              </w:rPr>
              <w:t>平均气温</w:t>
            </w:r>
            <w:r>
              <w:rPr>
                <w:rFonts w:hint="eastAsia" w:eastAsia="华文中宋"/>
                <w:sz w:val="24"/>
              </w:rPr>
              <w:tab/>
            </w:r>
            <w:r>
              <w:rPr>
                <w:rFonts w:hint="eastAsia" w:eastAsia="华文中宋"/>
                <w:sz w:val="24"/>
              </w:rPr>
              <w:t>平均气温</w:t>
            </w:r>
          </w:p>
          <w:p>
            <w:pPr>
              <w:spacing w:line="400" w:lineRule="exact"/>
              <w:rPr>
                <w:rFonts w:hint="eastAsia" w:ascii="黑体" w:eastAsia="黑体"/>
                <w:b/>
                <w:sz w:val="24"/>
              </w:rPr>
            </w:pPr>
            <w:r>
              <w:rPr>
                <w:rFonts w:hint="eastAsia" w:ascii="黑体" w:eastAsia="黑体"/>
                <w:b/>
                <w:sz w:val="24"/>
              </w:rPr>
              <w:t>六、解决问题。</w:t>
            </w:r>
          </w:p>
          <w:p>
            <w:pPr>
              <w:ind w:left="218" w:leftChars="1" w:hanging="216" w:hangingChars="90"/>
              <w:textAlignment w:val="top"/>
              <w:rPr>
                <w:rFonts w:hint="eastAsia" w:eastAsia="华文中宋"/>
                <w:sz w:val="24"/>
              </w:rPr>
            </w:pPr>
            <w:r>
              <w:rPr>
                <w:rFonts w:hint="eastAsia" w:eastAsia="华文中宋"/>
                <w:sz w:val="24"/>
              </w:rPr>
              <w:t>1、（7分）</w:t>
            </w:r>
          </w:p>
          <w:p>
            <w:pPr>
              <w:ind w:left="218" w:leftChars="1" w:hanging="216" w:hangingChars="90"/>
              <w:textAlignment w:val="top"/>
              <w:rPr>
                <w:rFonts w:hint="eastAsia" w:eastAsia="华文中宋"/>
                <w:sz w:val="24"/>
              </w:rPr>
            </w:pPr>
            <w:r>
              <w:rPr>
                <w:rFonts w:eastAsia="华文中宋"/>
                <w:sz w:val="24"/>
              </w:rPr>
              <w:pict>
                <v:group id="Group 918" o:spid="_x0000_s1046" o:spt="203" style="height:53.25pt;width:394.35pt;" coordsize="7887,1065">
                  <o:lock v:ext="edit" grouping="f" rotation="t" text="f"/>
                  <v:line id="Line 887" o:spid="_x0000_s1047" o:spt="20" style="position:absolute;left:249;top:788;height:0;width:7380;" filled="f" coordsize="21600,21600">
                    <v:path arrowok="t"/>
                    <v:fill on="f" focussize="0,0"/>
                    <v:stroke endarrow="block"/>
                    <v:imagedata o:title=""/>
                    <o:lock v:ext="edit" grouping="f" rotation="f" text="f" aspectratio="f"/>
                  </v:line>
                  <v:shape id="Text Box 888" o:spid="_x0000_s1048" o:spt="202" type="#_x0000_t202" style="position:absolute;left:227;top:828;height:237;width:7130;" filled="f" stroked="f" coordsize="21600,21600">
                    <v:path/>
                    <v:fill on="f" focussize="0,0"/>
                    <v:stroke on="f"/>
                    <v:imagedata o:title=""/>
                    <o:lock v:ext="edit" grouping="f" rotation="f" text="f" aspectratio="f"/>
                    <v:textbox inset="0mm,0mm,0mm,0mm">
                      <w:txbxContent>
                        <w:p>
                          <w:pPr>
                            <w:rPr>
                              <w:rFonts w:hint="eastAsia"/>
                              <w:szCs w:val="21"/>
                            </w:rPr>
                          </w:pPr>
                          <w:r>
                            <w:rPr>
                              <w:rFonts w:hint="eastAsia"/>
                              <w:szCs w:val="21"/>
                            </w:rPr>
                            <w:t>－14  －12  －10  －8  －6  －2  －2   0  ＋2  ＋4 ＋6  ＋8  ＋10  ＋6</w:t>
                          </w:r>
                        </w:p>
                      </w:txbxContent>
                    </v:textbox>
                  </v:shape>
                  <v:line id="Line 889" o:spid="_x0000_s1049" o:spt="20" style="position:absolute;left:5039;top:625;height:155;width:0;" filled="f" coordsize="21600,21600">
                    <v:path arrowok="t"/>
                    <v:fill on="f" focussize="0,0"/>
                    <v:stroke/>
                    <v:imagedata o:title=""/>
                    <o:lock v:ext="edit" grouping="f" rotation="f" text="f" aspectratio="f"/>
                  </v:line>
                  <v:line id="Line 890" o:spid="_x0000_s1050" o:spt="20" style="position:absolute;left:5552;top:625;height:155;width:0;" filled="f" coordsize="21600,21600">
                    <v:path arrowok="t"/>
                    <v:fill on="f" focussize="0,0"/>
                    <v:stroke/>
                    <v:imagedata o:title=""/>
                    <o:lock v:ext="edit" grouping="f" rotation="f" text="f" aspectratio="f"/>
                  </v:line>
                  <v:line id="Line 892" o:spid="_x0000_s1051" o:spt="20" style="position:absolute;left:941;top:625;height:155;width:0;" filled="f" coordsize="21600,21600">
                    <v:path arrowok="t"/>
                    <v:fill on="f" focussize="0,0"/>
                    <v:stroke/>
                    <v:imagedata o:title=""/>
                    <o:lock v:ext="edit" grouping="f" rotation="f" text="f" aspectratio="f"/>
                  </v:line>
                  <v:line id="Line 894" o:spid="_x0000_s1052" o:spt="20" style="position:absolute;left:1965;top:625;height:155;width:0;" filled="f" coordsize="21600,21600">
                    <v:path arrowok="t"/>
                    <v:fill on="f" focussize="0,0"/>
                    <v:stroke/>
                    <v:imagedata o:title=""/>
                    <o:lock v:ext="edit" grouping="f" rotation="f" text="f" aspectratio="f"/>
                  </v:line>
                  <v:line id="Line 896" o:spid="_x0000_s1053" o:spt="20" style="position:absolute;left:2990;top:625;height:155;width:0;" filled="f" coordsize="21600,21600">
                    <v:path arrowok="t"/>
                    <v:fill on="f" focussize="0,0"/>
                    <v:stroke/>
                    <v:imagedata o:title=""/>
                    <o:lock v:ext="edit" grouping="f" rotation="f" text="f" aspectratio="f"/>
                  </v:line>
                  <v:line id="Line 897" o:spid="_x0000_s1054" o:spt="20" style="position:absolute;left:3502;top:625;height:155;width:0;" filled="f" coordsize="21600,21600">
                    <v:path arrowok="t"/>
                    <v:fill on="f" focussize="0,0"/>
                    <v:stroke/>
                    <v:imagedata o:title=""/>
                    <o:lock v:ext="edit" grouping="f" rotation="f" text="f" aspectratio="f"/>
                  </v:line>
                  <v:line id="Line 906" o:spid="_x0000_s1055" o:spt="20" style="position:absolute;left:429;top:625;height:155;width:0;" filled="f" coordsize="21600,21600">
                    <v:path arrowok="t"/>
                    <v:fill on="f" focussize="0,0"/>
                    <v:stroke/>
                    <v:imagedata o:title=""/>
                    <o:lock v:ext="edit" grouping="f" rotation="f" text="f" aspectratio="f"/>
                  </v:line>
                  <v:line id="Line 907" o:spid="_x0000_s1056" o:spt="20" style="position:absolute;left:1453;top:625;height:155;width:0;" filled="f" coordsize="21600,21600">
                    <v:path arrowok="t"/>
                    <v:fill on="f" focussize="0,0"/>
                    <v:stroke/>
                    <v:imagedata o:title=""/>
                    <o:lock v:ext="edit" grouping="f" rotation="f" text="f" aspectratio="f"/>
                  </v:line>
                  <v:line id="Line 908" o:spid="_x0000_s1057" o:spt="20" style="position:absolute;left:2478;top:625;height:155;width:0;" filled="f" coordsize="21600,21600">
                    <v:path arrowok="t"/>
                    <v:fill on="f" focussize="0,0"/>
                    <v:stroke/>
                    <v:imagedata o:title=""/>
                    <o:lock v:ext="edit" grouping="f" rotation="f" text="f" aspectratio="f"/>
                  </v:line>
                  <v:line id="Line 909" o:spid="_x0000_s1058" o:spt="20" style="position:absolute;left:4015;top:625;height:155;width:0;" filled="f" coordsize="21600,21600">
                    <v:path arrowok="t"/>
                    <v:fill on="f" focussize="0,0"/>
                    <v:stroke/>
                    <v:imagedata o:title=""/>
                    <o:lock v:ext="edit" grouping="f" rotation="f" text="f" aspectratio="f"/>
                  </v:line>
                  <v:line id="Line 910" o:spid="_x0000_s1059" o:spt="20" style="position:absolute;left:4527;top:625;height:155;width:0;" filled="f" coordsize="21600,21600">
                    <v:path arrowok="t"/>
                    <v:fill on="f" focussize="0,0"/>
                    <v:stroke/>
                    <v:imagedata o:title=""/>
                    <o:lock v:ext="edit" grouping="f" rotation="f" text="f" aspectratio="f"/>
                  </v:line>
                  <v:line id="Line 911" o:spid="_x0000_s1060" o:spt="20" style="position:absolute;left:6576;top:625;height:155;width:0;" filled="f" coordsize="21600,21600">
                    <v:path arrowok="t"/>
                    <v:fill on="f" focussize="0,0"/>
                    <v:stroke/>
                    <v:imagedata o:title=""/>
                    <o:lock v:ext="edit" grouping="f" rotation="f" text="f" aspectratio="f"/>
                  </v:line>
                  <v:line id="Line 912" o:spid="_x0000_s1061" o:spt="20" style="position:absolute;left:6064;top:625;height:155;width:0;" filled="f" coordsize="21600,21600">
                    <v:path arrowok="t"/>
                    <v:fill on="f" focussize="0,0"/>
                    <v:stroke/>
                    <v:imagedata o:title=""/>
                    <o:lock v:ext="edit" grouping="f" rotation="f" text="f" aspectratio="f"/>
                  </v:line>
                  <v:line id="Line 914" o:spid="_x0000_s1062" o:spt="20" style="position:absolute;left:7089;top:625;height:155;width:0;" filled="f" coordsize="21600,21600">
                    <v:path arrowok="t"/>
                    <v:fill on="f" focussize="0,0"/>
                    <v:stroke/>
                    <v:imagedata o:title=""/>
                    <o:lock v:ext="edit" grouping="f" rotation="f" text="f" aspectratio="f"/>
                  </v:line>
                  <v:shape id="Text Box 915" o:spid="_x0000_s1063" o:spt="202" type="#_x0000_t202" style="position:absolute;left:0;top:619;height:275;width:225;" filled="f" stroked="f" coordsize="21600,21600">
                    <v:path/>
                    <v:fill on="f" focussize="0,0"/>
                    <v:stroke on="f"/>
                    <v:imagedata o:title=""/>
                    <o:lock v:ext="edit" grouping="f" rotation="f" text="f" aspectratio="f"/>
                    <v:textbox inset="0mm,0mm,0mm,0mm">
                      <w:txbxContent>
                        <w:p>
                          <w:pPr>
                            <w:rPr>
                              <w:rFonts w:hint="eastAsia" w:ascii="华文中宋" w:hAnsi="华文中宋" w:eastAsia="华文中宋"/>
                              <w:szCs w:val="21"/>
                            </w:rPr>
                          </w:pPr>
                          <w:r>
                            <w:rPr>
                              <w:rFonts w:hint="eastAsia" w:ascii="华文中宋" w:hAnsi="华文中宋" w:eastAsia="华文中宋"/>
                              <w:szCs w:val="21"/>
                            </w:rPr>
                            <w:t>西</w:t>
                          </w:r>
                        </w:p>
                      </w:txbxContent>
                    </v:textbox>
                  </v:shape>
                  <v:shape id="Text Box 916" o:spid="_x0000_s1064" o:spt="202" type="#_x0000_t202" style="position:absolute;left:7662;top:674;height:275;width:225;" filled="f" stroked="f" coordsize="21600,21600">
                    <v:path/>
                    <v:fill on="f" focussize="0,0"/>
                    <v:stroke on="f"/>
                    <v:imagedata o:title=""/>
                    <o:lock v:ext="edit" grouping="f" rotation="f" text="f" aspectratio="f"/>
                    <v:textbox inset="0mm,0mm,0mm,0mm">
                      <w:txbxContent>
                        <w:p>
                          <w:pPr>
                            <w:rPr>
                              <w:rFonts w:hint="eastAsia" w:ascii="华文中宋" w:hAnsi="华文中宋" w:eastAsia="华文中宋"/>
                              <w:szCs w:val="21"/>
                            </w:rPr>
                          </w:pPr>
                          <w:r>
                            <w:rPr>
                              <w:rFonts w:hint="eastAsia" w:ascii="华文中宋" w:hAnsi="华文中宋" w:eastAsia="华文中宋"/>
                              <w:szCs w:val="21"/>
                            </w:rPr>
                            <w:t>东</w:t>
                          </w:r>
                        </w:p>
                      </w:txbxContent>
                    </v:textbox>
                  </v:shape>
                  <v:shape id="Picture 917" o:spid="_x0000_s1065" o:spt="75" type="#_x0000_t75" style="position:absolute;left:3789;top:0;height:650;width:462;" o:ole="t" filled="f" stroked="f" coordsize="21600,21600">
                    <v:path/>
                    <v:fill on="f" focussize="0,0"/>
                    <v:stroke on="f"/>
                    <v:imagedata r:id="rId9" cropleft="54560f" croptop="3718f" cropright="2336f" cropbottom="40965f" blacklevel="-1966f" o:title=""/>
                    <o:lock v:ext="edit" grouping="f" rotation="f" text="f" aspectratio="t"/>
                  </v:shape>
                  <w10:wrap type="none"/>
                  <w10:anchorlock/>
                </v:group>
                <o:OLEObject Type="Embed" ProgID="PBrush" ShapeID="Picture 917" DrawAspect="Content" ObjectID="_1468075730" r:id="rId14">
                  <o:LockedField>false</o:LockedField>
                </o:OLEObject>
              </w:pict>
            </w:r>
          </w:p>
          <w:p>
            <w:pPr>
              <w:spacing w:line="400" w:lineRule="exact"/>
              <w:ind w:firstLine="348" w:firstLineChars="145"/>
              <w:rPr>
                <w:rFonts w:hint="eastAsia" w:eastAsia="华文中宋"/>
                <w:sz w:val="24"/>
              </w:rPr>
            </w:pPr>
            <w:r>
              <w:rPr>
                <w:rFonts w:hint="eastAsia" w:eastAsia="华文中宋"/>
                <w:sz w:val="24"/>
              </w:rPr>
              <w:t>①小明向东走6米表示为＋6米，小明向西走6米表示为(　　　)米。</w:t>
            </w:r>
          </w:p>
          <w:p>
            <w:pPr>
              <w:spacing w:line="400" w:lineRule="exact"/>
              <w:ind w:firstLine="348" w:firstLineChars="145"/>
              <w:rPr>
                <w:rFonts w:hint="eastAsia" w:eastAsia="华文中宋"/>
                <w:sz w:val="24"/>
              </w:rPr>
            </w:pPr>
            <w:r>
              <w:rPr>
                <w:rFonts w:hint="eastAsia" w:eastAsia="华文中宋"/>
                <w:sz w:val="24"/>
              </w:rPr>
              <w:t>②如果小明的位置是－8米，说明他向(　　　)走了(　　　)米。</w:t>
            </w:r>
          </w:p>
          <w:p>
            <w:pPr>
              <w:spacing w:line="400" w:lineRule="exact"/>
              <w:ind w:firstLine="348" w:firstLineChars="145"/>
              <w:rPr>
                <w:rFonts w:hint="eastAsia" w:eastAsia="华文中宋"/>
                <w:sz w:val="24"/>
              </w:rPr>
            </w:pPr>
            <w:r>
              <w:rPr>
                <w:rFonts w:hint="eastAsia" w:eastAsia="华文中宋"/>
                <w:sz w:val="24"/>
              </w:rPr>
              <w:t>③如果小明的位置是＋4米，说明他向(　　　)走了(　　　)米。</w:t>
            </w:r>
          </w:p>
          <w:p>
            <w:pPr>
              <w:spacing w:line="400" w:lineRule="exact"/>
              <w:ind w:firstLine="336" w:firstLineChars="145"/>
              <w:rPr>
                <w:rFonts w:hint="eastAsia" w:eastAsia="华文中宋"/>
                <w:spacing w:val="-4"/>
                <w:sz w:val="24"/>
              </w:rPr>
            </w:pPr>
            <w:r>
              <w:rPr>
                <w:rFonts w:hint="eastAsia" w:eastAsia="华文中宋"/>
                <w:spacing w:val="-4"/>
                <w:sz w:val="24"/>
              </w:rPr>
              <w:t>④如果小明先向西走6米，又向东走10米，这时小明的位置表示为(　　)米。</w:t>
            </w:r>
          </w:p>
          <w:p>
            <w:pPr>
              <w:spacing w:line="400" w:lineRule="exact"/>
              <w:ind w:firstLine="336" w:firstLineChars="145"/>
              <w:rPr>
                <w:rFonts w:hint="eastAsia" w:eastAsia="华文中宋"/>
                <w:spacing w:val="-4"/>
                <w:sz w:val="24"/>
              </w:rPr>
            </w:pPr>
            <w:r>
              <w:rPr>
                <w:rFonts w:hint="eastAsia" w:eastAsia="华文中宋"/>
                <w:spacing w:val="-4"/>
                <w:sz w:val="24"/>
              </w:rPr>
              <w:t>⑤如果小明先向东走6米，又向西走12米，这时小明的位置表示为(　　)米。</w:t>
            </w:r>
          </w:p>
          <w:p>
            <w:pPr>
              <w:spacing w:line="400" w:lineRule="exact"/>
              <w:ind w:left="377" w:hanging="376" w:hangingChars="157"/>
              <w:rPr>
                <w:rFonts w:hint="eastAsia" w:hAnsi="华文中宋" w:eastAsia="华文中宋"/>
                <w:sz w:val="24"/>
              </w:rPr>
            </w:pPr>
            <w:r>
              <w:rPr>
                <w:rFonts w:hint="eastAsia" w:hAnsi="华文中宋" w:eastAsia="华文中宋"/>
                <w:sz w:val="24"/>
              </w:rPr>
              <w:t>2、丽丽家上半年的用水情况如下：一月份16吨；二月份21吨；三月份</w:t>
            </w:r>
          </w:p>
          <w:p>
            <w:pPr>
              <w:spacing w:line="400" w:lineRule="exact"/>
              <w:ind w:left="377" w:hanging="376" w:hangingChars="157"/>
              <w:rPr>
                <w:rFonts w:eastAsia="华文中宋"/>
                <w:sz w:val="24"/>
              </w:rPr>
            </w:pPr>
            <w:r>
              <w:rPr>
                <w:rFonts w:hint="eastAsia" w:hAnsi="华文中宋" w:eastAsia="华文中宋"/>
                <w:sz w:val="24"/>
              </w:rPr>
              <w:t>19吨；四月份15吨；五月份17吨；六月份20吨。（10分）</w:t>
            </w:r>
          </w:p>
          <w:p>
            <w:pPr>
              <w:tabs>
                <w:tab w:val="left" w:pos="2280"/>
                <w:tab w:val="left" w:pos="4215"/>
                <w:tab w:val="left" w:pos="6180"/>
              </w:tabs>
              <w:spacing w:line="400" w:lineRule="exact"/>
              <w:ind w:firstLine="348" w:firstLineChars="145"/>
              <w:rPr>
                <w:rFonts w:hint="eastAsia" w:hAnsi="华文中宋" w:eastAsia="华文中宋"/>
                <w:sz w:val="24"/>
              </w:rPr>
            </w:pPr>
            <w:r>
              <w:rPr>
                <w:rFonts w:hint="eastAsia" w:hAnsi="华文中宋" w:eastAsia="华文中宋"/>
                <w:sz w:val="24"/>
              </w:rPr>
              <w:t>①算出丽丽家上半年的平均用水吨数。（4分）</w:t>
            </w:r>
          </w:p>
          <w:p>
            <w:pPr>
              <w:tabs>
                <w:tab w:val="left" w:pos="2280"/>
                <w:tab w:val="left" w:pos="4215"/>
                <w:tab w:val="left" w:pos="6180"/>
              </w:tabs>
              <w:spacing w:line="400" w:lineRule="exact"/>
              <w:ind w:firstLine="348" w:firstLineChars="145"/>
              <w:rPr>
                <w:rFonts w:hint="eastAsia" w:hAnsi="华文中宋" w:eastAsia="华文中宋"/>
                <w:sz w:val="24"/>
              </w:rPr>
            </w:pPr>
          </w:p>
          <w:p>
            <w:pPr>
              <w:tabs>
                <w:tab w:val="left" w:pos="2280"/>
                <w:tab w:val="left" w:pos="4215"/>
                <w:tab w:val="left" w:pos="6180"/>
              </w:tabs>
              <w:spacing w:line="400" w:lineRule="exact"/>
              <w:ind w:left="586" w:leftChars="165" w:hanging="240" w:hangingChars="100"/>
              <w:rPr>
                <w:rFonts w:hint="eastAsia" w:hAnsi="华文中宋" w:eastAsia="华文中宋"/>
                <w:sz w:val="24"/>
              </w:rPr>
            </w:pPr>
            <w:r>
              <w:rPr>
                <w:rFonts w:hint="eastAsia" w:hAnsi="华文中宋" w:eastAsia="华文中宋"/>
                <w:sz w:val="24"/>
              </w:rPr>
              <w:t>②如果把每月平均用水的吨数作为标准，超过平均用水的吨数用正数</w:t>
            </w:r>
          </w:p>
          <w:p>
            <w:pPr>
              <w:tabs>
                <w:tab w:val="left" w:pos="2280"/>
                <w:tab w:val="left" w:pos="4215"/>
                <w:tab w:val="left" w:pos="6180"/>
              </w:tabs>
              <w:spacing w:line="400" w:lineRule="exact"/>
              <w:ind w:left="586" w:leftChars="165" w:hanging="240" w:hangingChars="100"/>
              <w:rPr>
                <w:rFonts w:hint="eastAsia" w:hAnsi="华文中宋" w:eastAsia="华文中宋"/>
                <w:sz w:val="24"/>
              </w:rPr>
            </w:pPr>
            <w:r>
              <w:rPr>
                <w:rFonts w:hint="eastAsia" w:hAnsi="华文中宋" w:eastAsia="华文中宋"/>
                <w:sz w:val="24"/>
              </w:rPr>
              <w:t>表示，不足平均用水的吨数用负数表示，请把表格填写完整。（6分）</w:t>
            </w:r>
          </w:p>
          <w:tbl>
            <w:tblPr>
              <w:tblStyle w:val="4"/>
              <w:tblW w:w="7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7"/>
              <w:gridCol w:w="1027"/>
              <w:gridCol w:w="1027"/>
              <w:gridCol w:w="1027"/>
              <w:gridCol w:w="1028"/>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一月份</w:t>
                  </w: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二月份</w:t>
                  </w: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三月份</w:t>
                  </w: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四月份</w:t>
                  </w: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五月份</w:t>
                  </w:r>
                </w:p>
              </w:tc>
              <w:tc>
                <w:tcPr>
                  <w:tcW w:w="1028"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六月份</w:t>
                  </w:r>
                </w:p>
              </w:tc>
              <w:tc>
                <w:tcPr>
                  <w:tcW w:w="1460"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平均用水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p>
              </w:tc>
              <w:tc>
                <w:tcPr>
                  <w:tcW w:w="1027" w:type="dxa"/>
                  <w:vAlign w:val="center"/>
                </w:tcPr>
                <w:p>
                  <w:pPr>
                    <w:tabs>
                      <w:tab w:val="left" w:pos="2280"/>
                      <w:tab w:val="left" w:pos="4215"/>
                      <w:tab w:val="left" w:pos="6180"/>
                    </w:tabs>
                    <w:spacing w:line="400" w:lineRule="exact"/>
                    <w:jc w:val="center"/>
                    <w:rPr>
                      <w:rFonts w:hint="eastAsia" w:hAnsi="华文中宋" w:eastAsia="华文中宋"/>
                      <w:sz w:val="24"/>
                    </w:rPr>
                  </w:pPr>
                </w:p>
              </w:tc>
              <w:tc>
                <w:tcPr>
                  <w:tcW w:w="1028" w:type="dxa"/>
                  <w:vAlign w:val="center"/>
                </w:tcPr>
                <w:p>
                  <w:pPr>
                    <w:tabs>
                      <w:tab w:val="left" w:pos="2280"/>
                      <w:tab w:val="left" w:pos="4215"/>
                      <w:tab w:val="left" w:pos="6180"/>
                    </w:tabs>
                    <w:spacing w:line="400" w:lineRule="exact"/>
                    <w:jc w:val="center"/>
                    <w:rPr>
                      <w:rFonts w:hint="eastAsia" w:hAnsi="华文中宋" w:eastAsia="华文中宋"/>
                      <w:sz w:val="24"/>
                    </w:rPr>
                  </w:pPr>
                </w:p>
              </w:tc>
              <w:tc>
                <w:tcPr>
                  <w:tcW w:w="1460" w:type="dxa"/>
                  <w:vAlign w:val="center"/>
                </w:tcPr>
                <w:p>
                  <w:pPr>
                    <w:tabs>
                      <w:tab w:val="left" w:pos="2280"/>
                      <w:tab w:val="left" w:pos="4215"/>
                      <w:tab w:val="left" w:pos="6180"/>
                    </w:tabs>
                    <w:spacing w:line="400" w:lineRule="exact"/>
                    <w:jc w:val="center"/>
                    <w:rPr>
                      <w:rFonts w:hint="eastAsia" w:hAnsi="华文中宋" w:eastAsia="华文中宋"/>
                      <w:sz w:val="24"/>
                    </w:rPr>
                  </w:pPr>
                  <w:r>
                    <w:rPr>
                      <w:rFonts w:hint="eastAsia" w:hAnsi="华文中宋" w:eastAsia="华文中宋"/>
                      <w:sz w:val="24"/>
                    </w:rPr>
                    <w:t>0</w:t>
                  </w:r>
                </w:p>
              </w:tc>
            </w:tr>
          </w:tbl>
          <w:p>
            <w:pPr>
              <w:ind w:firstLine="240" w:firstLineChars="100"/>
              <w:rPr>
                <w:rFonts w:hint="eastAsia" w:ascii="宋体" w:hAnsi="宋体" w:cs="宋体"/>
                <w:kern w:val="0"/>
                <w:sz w:val="24"/>
              </w:rPr>
            </w:pP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9"/>
    <w:lvl w:ilvl="0" w:tentative="0">
      <w:start w:val="1"/>
      <w:numFmt w:val="upperLetter"/>
      <w:lvlText w:val="%1、"/>
      <w:lvlJc w:val="left"/>
      <w:pPr>
        <w:tabs>
          <w:tab w:val="left" w:pos="675"/>
        </w:tabs>
        <w:ind w:left="67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2F"/>
    <w:multiLevelType w:val="multilevel"/>
    <w:tmpl w:val="0000002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6FB2"/>
    <w:rsid w:val="03C519B6"/>
    <w:rsid w:val="29C76FB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6.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2018-08-31T00:32:00Z</dcterms:created>
  <dc:creator>dell</dc:creator>
  <cp:lastModifiedBy>dell</cp:lastModifiedBy>
  <dcterms:modified xsi:type="dcterms:W3CDTF">2018-08-31T00:42:20Z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